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5A6E8" w14:textId="1D099F4B" w:rsidR="00503D46" w:rsidRPr="00170D99" w:rsidRDefault="00503D46" w:rsidP="000D6A2A">
      <w:pPr>
        <w:spacing w:after="0" w:line="360" w:lineRule="auto"/>
        <w:rPr>
          <w:rFonts w:asciiTheme="majorHAnsi" w:hAnsiTheme="majorHAnsi"/>
        </w:rPr>
      </w:pPr>
      <w:r w:rsidRPr="00170D99">
        <w:rPr>
          <w:rFonts w:asciiTheme="majorHAnsi" w:hAnsiTheme="majorHAnsi"/>
        </w:rPr>
        <w:t>nic</w:t>
      </w:r>
    </w:p>
    <w:sdt>
      <w:sdtPr>
        <w:rPr>
          <w:rFonts w:asciiTheme="majorHAnsi" w:hAnsiTheme="majorHAnsi"/>
        </w:rPr>
        <w:id w:val="-595706379"/>
        <w:docPartObj>
          <w:docPartGallery w:val="Cover Pages"/>
          <w:docPartUnique/>
        </w:docPartObj>
      </w:sdtPr>
      <w:sdtEndPr/>
      <w:sdtContent>
        <w:p w14:paraId="46013FA0" w14:textId="3910B17C" w:rsidR="00B14823" w:rsidRPr="00170D99" w:rsidRDefault="00B14823" w:rsidP="000D6A2A">
          <w:pPr>
            <w:spacing w:after="0" w:line="360" w:lineRule="auto"/>
            <w:rPr>
              <w:rFonts w:asciiTheme="majorHAnsi" w:hAnsiTheme="majorHAnsi"/>
            </w:rPr>
          </w:pPr>
          <w:r w:rsidRPr="00170D99">
            <w:rPr>
              <w:rFonts w:asciiTheme="majorHAnsi" w:hAnsiTheme="majorHAnsi"/>
              <w:noProof/>
              <w:lang w:eastAsia="nl-BE"/>
            </w:rPr>
            <mc:AlternateContent>
              <mc:Choice Requires="wpg">
                <w:drawing>
                  <wp:anchor distT="0" distB="0" distL="114300" distR="114300" simplePos="0" relativeHeight="251673600" behindDoc="0" locked="0" layoutInCell="1" allowOverlap="1" wp14:anchorId="38F2B47E" wp14:editId="520317A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61D644C" id="Groep 149" o:spid="_x0000_s1026" style="position:absolute;margin-left:0;margin-top:0;width:8in;height:95.7pt;z-index:251673600;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r w:rsidRPr="00170D99">
            <w:rPr>
              <w:rFonts w:asciiTheme="majorHAnsi" w:hAnsiTheme="majorHAnsi"/>
              <w:noProof/>
              <w:lang w:eastAsia="nl-BE"/>
            </w:rPr>
            <mc:AlternateContent>
              <mc:Choice Requires="wps">
                <w:drawing>
                  <wp:anchor distT="0" distB="0" distL="114300" distR="114300" simplePos="0" relativeHeight="251672576" behindDoc="0" locked="0" layoutInCell="1" allowOverlap="1" wp14:anchorId="6DBD4C2C" wp14:editId="59CFF698">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73787" w14:textId="77777777" w:rsidR="004616C4" w:rsidRDefault="004616C4" w:rsidP="00B14823">
                                <w:pPr>
                                  <w:pStyle w:val="Geenafstand"/>
                                  <w:ind w:right="280"/>
                                  <w:jc w:val="right"/>
                                  <w:rPr>
                                    <w:color w:val="5B9BD5" w:themeColor="accent1"/>
                                    <w:sz w:val="28"/>
                                    <w:szCs w:val="28"/>
                                    <w:lang w:val="nl-NL"/>
                                  </w:rPr>
                                </w:pPr>
                                <w:r>
                                  <w:rPr>
                                    <w:color w:val="5B9BD5" w:themeColor="accent1"/>
                                    <w:sz w:val="28"/>
                                    <w:szCs w:val="28"/>
                                    <w:lang w:val="nl-NL"/>
                                  </w:rPr>
                                  <w:t xml:space="preserve">  ESF-project Duurzaam HRM</w:t>
                                </w:r>
                              </w:p>
                              <w:p w14:paraId="09B81D0D" w14:textId="7F5580A7" w:rsidR="004616C4" w:rsidRDefault="00542A7C" w:rsidP="00B14823">
                                <w:pPr>
                                  <w:pStyle w:val="Geenafstand"/>
                                  <w:ind w:right="280"/>
                                  <w:jc w:val="right"/>
                                  <w:rPr>
                                    <w:color w:val="595959" w:themeColor="text1" w:themeTint="A6"/>
                                    <w:sz w:val="20"/>
                                    <w:szCs w:val="20"/>
                                  </w:rPr>
                                </w:pPr>
                                <w:sdt>
                                  <w:sdtPr>
                                    <w:rPr>
                                      <w:color w:val="595959" w:themeColor="text1" w:themeTint="A6"/>
                                      <w:sz w:val="20"/>
                                      <w:szCs w:val="20"/>
                                    </w:rPr>
                                    <w:alias w:val="Samenvatting"/>
                                    <w:tag w:val=""/>
                                    <w:id w:val="143786213"/>
                                    <w:dataBinding w:prefixMappings="xmlns:ns0='http://schemas.microsoft.com/office/2006/coverPageProps' " w:xpath="/ns0:CoverPageProperties[1]/ns0:Abstract[1]" w:storeItemID="{55AF091B-3C7A-41E3-B477-F2FDAA23CFDA}"/>
                                    <w:text w:multiLine="1"/>
                                  </w:sdtPr>
                                  <w:sdtEndPr/>
                                  <w:sdtContent>
                                    <w:r w:rsidR="004616C4">
                                      <w:rPr>
                                        <w:color w:val="595959" w:themeColor="text1" w:themeTint="A6"/>
                                        <w:sz w:val="20"/>
                                        <w:szCs w:val="20"/>
                                      </w:rPr>
                                      <w:t xml:space="preserve">Ondersteuning in de ontwikkeling en de evaluatie van een HR beleid die meehelpt de organisatiedoelen te verwezenlijken. </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DBD4C2C" id="_x0000_t202" coordsize="21600,21600" o:spt="202" path="m,l,21600r21600,l21600,xe">
                    <v:stroke joinstyle="miter"/>
                    <v:path gradientshapeok="t" o:connecttype="rect"/>
                  </v:shapetype>
                  <v:shape id="Tekstvak 153" o:spid="_x0000_s1026" type="#_x0000_t202" style="position:absolute;margin-left:0;margin-top:0;width:8in;height:79.5pt;z-index:25167257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S8ggIAAGI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G1q9svUOnfa2n5bg+FWDblyzEO+Yx3iggxj5eItDKouq&#10;20GiZG39z7/pEx6shZWSFuNW0fBjw7ygRH014PNkVpaZGjH/4gWfhdnp9DQxZjWqzUZfWHRigr3i&#10;eBYTOKpRlN7qRyyFZXoQJmY4nq1oHMWL2M8/lgoXy2UGYRgdi9fm3vHkOjUm0eyhe2TeDVyMoPGN&#10;HWeSzQ8o2WMzZ9xyE0HMzNdU276gQ80xyJnGw9JJm+L1f0a9rMbFL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AMdS8ggIA&#10;AGIFAAAOAAAAAAAAAAAAAAAAAC4CAABkcnMvZTJvRG9jLnhtbFBLAQItABQABgAIAAAAIQDGREMM&#10;2wAAAAYBAAAPAAAAAAAAAAAAAAAAANwEAABkcnMvZG93bnJldi54bWxQSwUGAAAAAAQABADzAAAA&#10;5AUAAAAA&#10;" filled="f" stroked="f" strokeweight=".5pt">
                    <v:textbox style="mso-fit-shape-to-text:t" inset="126pt,0,54pt,0">
                      <w:txbxContent>
                        <w:p w14:paraId="23473787" w14:textId="77777777" w:rsidR="004616C4" w:rsidRDefault="004616C4" w:rsidP="00B14823">
                          <w:pPr>
                            <w:pStyle w:val="Geenafstand"/>
                            <w:ind w:right="280"/>
                            <w:jc w:val="right"/>
                            <w:rPr>
                              <w:color w:val="5B9BD5" w:themeColor="accent1"/>
                              <w:sz w:val="28"/>
                              <w:szCs w:val="28"/>
                              <w:lang w:val="nl-NL"/>
                            </w:rPr>
                          </w:pPr>
                          <w:r>
                            <w:rPr>
                              <w:color w:val="5B9BD5" w:themeColor="accent1"/>
                              <w:sz w:val="28"/>
                              <w:szCs w:val="28"/>
                              <w:lang w:val="nl-NL"/>
                            </w:rPr>
                            <w:t xml:space="preserve">  ESF-project Duurzaam HRM</w:t>
                          </w:r>
                        </w:p>
                        <w:p w14:paraId="09B81D0D" w14:textId="7F5580A7" w:rsidR="004616C4" w:rsidRDefault="004616C4" w:rsidP="00B14823">
                          <w:pPr>
                            <w:pStyle w:val="Geenafstand"/>
                            <w:ind w:right="280"/>
                            <w:jc w:val="right"/>
                            <w:rPr>
                              <w:color w:val="595959" w:themeColor="text1" w:themeTint="A6"/>
                              <w:sz w:val="20"/>
                              <w:szCs w:val="20"/>
                            </w:rPr>
                          </w:pPr>
                          <w:sdt>
                            <w:sdtPr>
                              <w:rPr>
                                <w:color w:val="595959" w:themeColor="text1" w:themeTint="A6"/>
                                <w:sz w:val="20"/>
                                <w:szCs w:val="20"/>
                              </w:rPr>
                              <w:alias w:val="Samenvatting"/>
                              <w:tag w:val=""/>
                              <w:id w:val="143786213"/>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 xml:space="preserve">Ondersteuning in de ontwikkeling en de evaluatie van een HR beleid die meehelpt de organisatiedoelen te verwezenlijken. </w:t>
                              </w:r>
                            </w:sdtContent>
                          </w:sdt>
                        </w:p>
                      </w:txbxContent>
                    </v:textbox>
                    <w10:wrap type="square" anchorx="page" anchory="page"/>
                  </v:shape>
                </w:pict>
              </mc:Fallback>
            </mc:AlternateContent>
          </w:r>
          <w:r w:rsidRPr="00170D99">
            <w:rPr>
              <w:rFonts w:asciiTheme="majorHAnsi" w:hAnsiTheme="majorHAnsi"/>
              <w:noProof/>
              <w:lang w:eastAsia="nl-BE"/>
            </w:rPr>
            <mc:AlternateContent>
              <mc:Choice Requires="wps">
                <w:drawing>
                  <wp:anchor distT="0" distB="0" distL="114300" distR="114300" simplePos="0" relativeHeight="251670528" behindDoc="0" locked="0" layoutInCell="1" allowOverlap="1" wp14:anchorId="74D5D157" wp14:editId="49CCFE1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8FB9E2" w14:textId="6901D29E" w:rsidR="004616C4" w:rsidRDefault="00542A7C">
                                <w:pPr>
                                  <w:jc w:val="right"/>
                                  <w:rPr>
                                    <w:color w:val="5B9BD5" w:themeColor="accent1"/>
                                    <w:sz w:val="64"/>
                                    <w:szCs w:val="64"/>
                                  </w:rPr>
                                </w:pPr>
                                <w:sdt>
                                  <w:sdtPr>
                                    <w:rPr>
                                      <w:caps/>
                                      <w:color w:val="5B9BD5" w:themeColor="accent1"/>
                                      <w:sz w:val="64"/>
                                      <w:szCs w:val="64"/>
                                    </w:rPr>
                                    <w:alias w:val="Titel"/>
                                    <w:tag w:val=""/>
                                    <w:id w:val="-197135042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616C4">
                                      <w:rPr>
                                        <w:caps/>
                                        <w:color w:val="5B9BD5" w:themeColor="accent1"/>
                                        <w:sz w:val="64"/>
                                        <w:szCs w:val="64"/>
                                      </w:rPr>
                                      <w:t>HRM Cockpit</w:t>
                                    </w:r>
                                  </w:sdtContent>
                                </w:sdt>
                              </w:p>
                              <w:sdt>
                                <w:sdtPr>
                                  <w:rPr>
                                    <w:color w:val="404040" w:themeColor="text1" w:themeTint="BF"/>
                                    <w:sz w:val="36"/>
                                    <w:szCs w:val="36"/>
                                  </w:rPr>
                                  <w:alias w:val="Ondertitel"/>
                                  <w:tag w:val=""/>
                                  <w:id w:val="523674274"/>
                                  <w:dataBinding w:prefixMappings="xmlns:ns0='http://purl.org/dc/elements/1.1/' xmlns:ns1='http://schemas.openxmlformats.org/package/2006/metadata/core-properties' " w:xpath="/ns1:coreProperties[1]/ns0:subject[1]" w:storeItemID="{6C3C8BC8-F283-45AE-878A-BAB7291924A1}"/>
                                  <w:text/>
                                </w:sdtPr>
                                <w:sdtEndPr/>
                                <w:sdtContent>
                                  <w:p w14:paraId="40DAE719" w14:textId="6F9DF2F8" w:rsidR="004616C4" w:rsidRDefault="004616C4">
                                    <w:pPr>
                                      <w:jc w:val="right"/>
                                      <w:rPr>
                                        <w:smallCaps/>
                                        <w:color w:val="404040" w:themeColor="text1" w:themeTint="BF"/>
                                        <w:sz w:val="36"/>
                                        <w:szCs w:val="36"/>
                                      </w:rPr>
                                    </w:pPr>
                                    <w:r>
                                      <w:rPr>
                                        <w:color w:val="404040" w:themeColor="text1" w:themeTint="BF"/>
                                        <w:sz w:val="36"/>
                                        <w:szCs w:val="36"/>
                                      </w:rPr>
                                      <w:t>Werkdocument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74D5D157" id="Tekstvak 154" o:spid="_x0000_s1027" type="#_x0000_t202" style="position:absolute;margin-left:0;margin-top:0;width:8in;height:286.5pt;z-index:25167052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DU9X3G&#10;hQIAAGkFAAAOAAAAAAAAAAAAAAAAAC4CAABkcnMvZTJvRG9jLnhtbFBLAQItABQABgAIAAAAIQDD&#10;TVCA2wAAAAYBAAAPAAAAAAAAAAAAAAAAAN8EAABkcnMvZG93bnJldi54bWxQSwUGAAAAAAQABADz&#10;AAAA5wUAAAAA&#10;" filled="f" stroked="f" strokeweight=".5pt">
                    <v:textbox inset="126pt,0,54pt,0">
                      <w:txbxContent>
                        <w:p w14:paraId="4C8FB9E2" w14:textId="6901D29E" w:rsidR="004616C4" w:rsidRDefault="004616C4">
                          <w:pPr>
                            <w:jc w:val="right"/>
                            <w:rPr>
                              <w:color w:val="5B9BD5" w:themeColor="accent1"/>
                              <w:sz w:val="64"/>
                              <w:szCs w:val="64"/>
                            </w:rPr>
                          </w:pPr>
                          <w:sdt>
                            <w:sdtPr>
                              <w:rPr>
                                <w:caps/>
                                <w:color w:val="5B9BD5" w:themeColor="accent1"/>
                                <w:sz w:val="64"/>
                                <w:szCs w:val="64"/>
                              </w:rPr>
                              <w:alias w:val="Titel"/>
                              <w:tag w:val=""/>
                              <w:id w:val="-1971350428"/>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HRM Cockpit</w:t>
                              </w:r>
                            </w:sdtContent>
                          </w:sdt>
                        </w:p>
                        <w:sdt>
                          <w:sdtPr>
                            <w:rPr>
                              <w:color w:val="404040" w:themeColor="text1" w:themeTint="BF"/>
                              <w:sz w:val="36"/>
                              <w:szCs w:val="36"/>
                            </w:rPr>
                            <w:alias w:val="Ondertitel"/>
                            <w:tag w:val=""/>
                            <w:id w:val="523674274"/>
                            <w:dataBinding w:prefixMappings="xmlns:ns0='http://purl.org/dc/elements/1.1/' xmlns:ns1='http://schemas.openxmlformats.org/package/2006/metadata/core-properties' " w:xpath="/ns1:coreProperties[1]/ns0:subject[1]" w:storeItemID="{6C3C8BC8-F283-45AE-878A-BAB7291924A1}"/>
                            <w:text/>
                          </w:sdtPr>
                          <w:sdtContent>
                            <w:p w14:paraId="40DAE719" w14:textId="6F9DF2F8" w:rsidR="004616C4" w:rsidRDefault="004616C4">
                              <w:pPr>
                                <w:jc w:val="right"/>
                                <w:rPr>
                                  <w:smallCaps/>
                                  <w:color w:val="404040" w:themeColor="text1" w:themeTint="BF"/>
                                  <w:sz w:val="36"/>
                                  <w:szCs w:val="36"/>
                                </w:rPr>
                              </w:pPr>
                              <w:r>
                                <w:rPr>
                                  <w:color w:val="404040" w:themeColor="text1" w:themeTint="BF"/>
                                  <w:sz w:val="36"/>
                                  <w:szCs w:val="36"/>
                                </w:rPr>
                                <w:t>Werkdocument</w:t>
                              </w:r>
                            </w:p>
                          </w:sdtContent>
                        </w:sdt>
                      </w:txbxContent>
                    </v:textbox>
                    <w10:wrap type="square" anchorx="page" anchory="page"/>
                  </v:shape>
                </w:pict>
              </mc:Fallback>
            </mc:AlternateContent>
          </w:r>
        </w:p>
        <w:p w14:paraId="5B4BE273" w14:textId="24433083" w:rsidR="00B14823" w:rsidRPr="00170D99" w:rsidRDefault="00B14823" w:rsidP="000D6A2A">
          <w:pPr>
            <w:pStyle w:val="Geenafstand"/>
            <w:spacing w:line="360" w:lineRule="auto"/>
            <w:jc w:val="right"/>
            <w:rPr>
              <w:rFonts w:asciiTheme="majorHAnsi" w:hAnsiTheme="majorHAnsi"/>
            </w:rPr>
          </w:pPr>
          <w:bookmarkStart w:id="0" w:name="_GoBack"/>
          <w:bookmarkEnd w:id="0"/>
          <w:r w:rsidRPr="00170D99">
            <w:rPr>
              <w:rFonts w:asciiTheme="majorHAnsi" w:hAnsiTheme="majorHAnsi"/>
              <w:noProof/>
              <w:lang w:eastAsia="nl-BE"/>
            </w:rPr>
            <mc:AlternateContent>
              <mc:Choice Requires="wps">
                <w:drawing>
                  <wp:anchor distT="0" distB="0" distL="114300" distR="114300" simplePos="0" relativeHeight="251671552" behindDoc="0" locked="0" layoutInCell="1" allowOverlap="1" wp14:anchorId="5BAFE96A" wp14:editId="2A18079A">
                    <wp:simplePos x="0" y="0"/>
                    <wp:positionH relativeFrom="page">
                      <wp:posOffset>270593</wp:posOffset>
                    </wp:positionH>
                    <wp:positionV relativeFrom="page">
                      <wp:posOffset>8173361</wp:posOffset>
                    </wp:positionV>
                    <wp:extent cx="7315200" cy="1104900"/>
                    <wp:effectExtent l="0" t="0" r="0" b="0"/>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de-DE"/>
                                  </w:rPr>
                                  <w:alias w:val="Auteur"/>
                                  <w:tag w:val=""/>
                                  <w:id w:val="1959978065"/>
                                  <w:dataBinding w:prefixMappings="xmlns:ns0='http://purl.org/dc/elements/1.1/' xmlns:ns1='http://schemas.openxmlformats.org/package/2006/metadata/core-properties' " w:xpath="/ns1:coreProperties[1]/ns0:creator[1]" w:storeItemID="{6C3C8BC8-F283-45AE-878A-BAB7291924A1}"/>
                                  <w:text/>
                                </w:sdtPr>
                                <w:sdtEndPr/>
                                <w:sdtContent>
                                  <w:p w14:paraId="429DE408" w14:textId="75A8B269" w:rsidR="004616C4" w:rsidRPr="00B14823" w:rsidRDefault="004616C4">
                                    <w:pPr>
                                      <w:pStyle w:val="Geenafstand"/>
                                      <w:jc w:val="right"/>
                                      <w:rPr>
                                        <w:color w:val="595959" w:themeColor="text1" w:themeTint="A6"/>
                                        <w:sz w:val="28"/>
                                        <w:szCs w:val="28"/>
                                        <w:lang w:val="de-DE"/>
                                      </w:rPr>
                                    </w:pPr>
                                    <w:r w:rsidRPr="00B14823">
                                      <w:rPr>
                                        <w:color w:val="595959" w:themeColor="text1" w:themeTint="A6"/>
                                        <w:sz w:val="28"/>
                                        <w:szCs w:val="28"/>
                                        <w:lang w:val="de-DE"/>
                                      </w:rPr>
                                      <w:t>Viktorien Banic</w:t>
                                    </w:r>
                                    <w:r>
                                      <w:rPr>
                                        <w:color w:val="595959" w:themeColor="text1" w:themeTint="A6"/>
                                        <w:sz w:val="28"/>
                                        <w:szCs w:val="28"/>
                                        <w:lang w:val="de-DE"/>
                                      </w:rPr>
                                      <w:t>, Alex Vanderstraeten</w:t>
                                    </w:r>
                                  </w:p>
                                </w:sdtContent>
                              </w:sdt>
                              <w:p w14:paraId="3E41D701" w14:textId="6E158886" w:rsidR="004616C4" w:rsidRDefault="00542A7C">
                                <w:pPr>
                                  <w:pStyle w:val="Geenafstand"/>
                                  <w:jc w:val="right"/>
                                  <w:rPr>
                                    <w:color w:val="595959" w:themeColor="text1" w:themeTint="A6"/>
                                    <w:sz w:val="18"/>
                                    <w:szCs w:val="18"/>
                                    <w:lang w:val="de-DE"/>
                                  </w:rPr>
                                </w:pPr>
                                <w:sdt>
                                  <w:sdtPr>
                                    <w:rPr>
                                      <w:color w:val="595959" w:themeColor="text1" w:themeTint="A6"/>
                                      <w:sz w:val="18"/>
                                      <w:szCs w:val="18"/>
                                      <w:lang w:val="de-DE"/>
                                    </w:rPr>
                                    <w:alias w:val="E-mail"/>
                                    <w:tag w:val="E-mail"/>
                                    <w:id w:val="1863628232"/>
                                    <w:dataBinding w:prefixMappings="xmlns:ns0='http://schemas.microsoft.com/office/2006/coverPageProps' " w:xpath="/ns0:CoverPageProperties[1]/ns0:CompanyEmail[1]" w:storeItemID="{55AF091B-3C7A-41E3-B477-F2FDAA23CFDA}"/>
                                    <w:text/>
                                  </w:sdtPr>
                                  <w:sdtEndPr/>
                                  <w:sdtContent>
                                    <w:r w:rsidR="004616C4">
                                      <w:rPr>
                                        <w:color w:val="595959" w:themeColor="text1" w:themeTint="A6"/>
                                        <w:sz w:val="18"/>
                                        <w:szCs w:val="18"/>
                                        <w:lang w:val="de-DE"/>
                                      </w:rPr>
                                      <w:t>Alex.Vanderstraeten@UGent.be</w:t>
                                    </w:r>
                                  </w:sdtContent>
                                </w:sdt>
                              </w:p>
                              <w:p w14:paraId="255FE439" w14:textId="77777777" w:rsidR="004616C4" w:rsidRPr="00B14823" w:rsidRDefault="004616C4">
                                <w:pPr>
                                  <w:pStyle w:val="Geenafstand"/>
                                  <w:jc w:val="right"/>
                                  <w:rPr>
                                    <w:color w:val="595959" w:themeColor="text1" w:themeTint="A6"/>
                                    <w:sz w:val="18"/>
                                    <w:szCs w:val="18"/>
                                    <w:lang w:val="de-DE"/>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BAFE96A" id="_x0000_t202" coordsize="21600,21600" o:spt="202" path="m,l,21600r21600,l21600,xe">
                    <v:stroke joinstyle="miter"/>
                    <v:path gradientshapeok="t" o:connecttype="rect"/>
                  </v:shapetype>
                  <v:shape id="Tekstvak 152" o:spid="_x0000_s1028" type="#_x0000_t202" style="position:absolute;left:0;text-align:left;margin-left:21.3pt;margin-top:643.55pt;width:8in;height:87pt;z-index:25167155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" filled="f" stroked="f" strokeweight=".5pt">
                    <v:textbox inset="126pt,0,54pt,0">
                      <w:txbxContent>
                        <w:sdt>
                          <w:sdtPr>
                            <w:rPr>
                              <w:color w:val="595959" w:themeColor="text1" w:themeTint="A6"/>
                              <w:sz w:val="28"/>
                              <w:szCs w:val="28"/>
                              <w:lang w:val="de-DE"/>
                            </w:rPr>
                            <w:alias w:val="Auteur"/>
                            <w:tag w:val=""/>
                            <w:id w:val="1959978065"/>
                            <w:dataBinding w:prefixMappings="xmlns:ns0='http://purl.org/dc/elements/1.1/' xmlns:ns1='http://schemas.openxmlformats.org/package/2006/metadata/core-properties' " w:xpath="/ns1:coreProperties[1]/ns0:creator[1]" w:storeItemID="{6C3C8BC8-F283-45AE-878A-BAB7291924A1}"/>
                            <w:text/>
                          </w:sdtPr>
                          <w:sdtEndPr/>
                          <w:sdtContent>
                            <w:p w14:paraId="429DE408" w14:textId="75A8B269" w:rsidR="004616C4" w:rsidRPr="00B14823" w:rsidRDefault="004616C4">
                              <w:pPr>
                                <w:pStyle w:val="Geenafstand"/>
                                <w:jc w:val="right"/>
                                <w:rPr>
                                  <w:color w:val="595959" w:themeColor="text1" w:themeTint="A6"/>
                                  <w:sz w:val="28"/>
                                  <w:szCs w:val="28"/>
                                  <w:lang w:val="de-DE"/>
                                </w:rPr>
                              </w:pPr>
                              <w:r w:rsidRPr="00B14823">
                                <w:rPr>
                                  <w:color w:val="595959" w:themeColor="text1" w:themeTint="A6"/>
                                  <w:sz w:val="28"/>
                                  <w:szCs w:val="28"/>
                                  <w:lang w:val="de-DE"/>
                                </w:rPr>
                                <w:t>Viktorien Banic</w:t>
                              </w:r>
                              <w:r>
                                <w:rPr>
                                  <w:color w:val="595959" w:themeColor="text1" w:themeTint="A6"/>
                                  <w:sz w:val="28"/>
                                  <w:szCs w:val="28"/>
                                  <w:lang w:val="de-DE"/>
                                </w:rPr>
                                <w:t>, Alex Vanderstraeten</w:t>
                              </w:r>
                            </w:p>
                          </w:sdtContent>
                        </w:sdt>
                        <w:p w14:paraId="3E41D701" w14:textId="6E158886" w:rsidR="004616C4" w:rsidRDefault="00542A7C">
                          <w:pPr>
                            <w:pStyle w:val="Geenafstand"/>
                            <w:jc w:val="right"/>
                            <w:rPr>
                              <w:color w:val="595959" w:themeColor="text1" w:themeTint="A6"/>
                              <w:sz w:val="18"/>
                              <w:szCs w:val="18"/>
                              <w:lang w:val="de-DE"/>
                            </w:rPr>
                          </w:pPr>
                          <w:sdt>
                            <w:sdtPr>
                              <w:rPr>
                                <w:color w:val="595959" w:themeColor="text1" w:themeTint="A6"/>
                                <w:sz w:val="18"/>
                                <w:szCs w:val="18"/>
                                <w:lang w:val="de-DE"/>
                              </w:rPr>
                              <w:alias w:val="E-mail"/>
                              <w:tag w:val="E-mail"/>
                              <w:id w:val="1863628232"/>
                              <w:dataBinding w:prefixMappings="xmlns:ns0='http://schemas.microsoft.com/office/2006/coverPageProps' " w:xpath="/ns0:CoverPageProperties[1]/ns0:CompanyEmail[1]" w:storeItemID="{55AF091B-3C7A-41E3-B477-F2FDAA23CFDA}"/>
                              <w:text/>
                            </w:sdtPr>
                            <w:sdtEndPr/>
                            <w:sdtContent>
                              <w:r w:rsidR="004616C4">
                                <w:rPr>
                                  <w:color w:val="595959" w:themeColor="text1" w:themeTint="A6"/>
                                  <w:sz w:val="18"/>
                                  <w:szCs w:val="18"/>
                                  <w:lang w:val="de-DE"/>
                                </w:rPr>
                                <w:t>Alex.Vanderstraeten@UGent.be</w:t>
                              </w:r>
                            </w:sdtContent>
                          </w:sdt>
                        </w:p>
                        <w:p w14:paraId="255FE439" w14:textId="77777777" w:rsidR="004616C4" w:rsidRPr="00B14823" w:rsidRDefault="004616C4">
                          <w:pPr>
                            <w:pStyle w:val="Geenafstand"/>
                            <w:jc w:val="right"/>
                            <w:rPr>
                              <w:color w:val="595959" w:themeColor="text1" w:themeTint="A6"/>
                              <w:sz w:val="18"/>
                              <w:szCs w:val="18"/>
                              <w:lang w:val="de-DE"/>
                            </w:rPr>
                          </w:pPr>
                        </w:p>
                      </w:txbxContent>
                    </v:textbox>
                    <w10:wrap type="square" anchorx="page" anchory="page"/>
                  </v:shape>
                </w:pict>
              </mc:Fallback>
            </mc:AlternateContent>
          </w:r>
          <w:r w:rsidRPr="00170D99">
            <w:rPr>
              <w:rFonts w:asciiTheme="majorHAnsi" w:hAnsiTheme="majorHAnsi"/>
            </w:rPr>
            <w:br w:type="page"/>
          </w:r>
        </w:p>
      </w:sdtContent>
    </w:sdt>
    <w:p w14:paraId="57C3148F" w14:textId="11701B81" w:rsidR="00734894" w:rsidRDefault="006B73F3" w:rsidP="000D6A2A">
      <w:pPr>
        <w:spacing w:after="0" w:line="360" w:lineRule="auto"/>
        <w:jc w:val="both"/>
        <w:rPr>
          <w:rFonts w:asciiTheme="majorHAnsi" w:hAnsiTheme="majorHAnsi"/>
          <w:b/>
          <w:lang w:val="nl-NL"/>
        </w:rPr>
      </w:pPr>
      <w:r w:rsidRPr="00170D99">
        <w:rPr>
          <w:rFonts w:asciiTheme="majorHAnsi" w:hAnsiTheme="majorHAnsi"/>
          <w:b/>
          <w:lang w:val="nl-NL"/>
        </w:rPr>
        <w:lastRenderedPageBreak/>
        <w:t>Dit werkboek is bedoeld als ondersteuning tijdens de implementatie van de HRM Cockpit. Per component komen verschillende vragen aan bod. Het is niet de bedoeling om op alle vragen een antwoord te vinden. Belangrijk is om steeds die vragen</w:t>
      </w:r>
      <w:r w:rsidR="00A15D24" w:rsidRPr="00170D99">
        <w:rPr>
          <w:rFonts w:asciiTheme="majorHAnsi" w:hAnsiTheme="majorHAnsi"/>
          <w:b/>
          <w:lang w:val="nl-NL"/>
        </w:rPr>
        <w:t xml:space="preserve"> te selecteren die bijdragen tot</w:t>
      </w:r>
      <w:r w:rsidRPr="00170D99">
        <w:rPr>
          <w:rFonts w:asciiTheme="majorHAnsi" w:hAnsiTheme="majorHAnsi"/>
          <w:b/>
          <w:lang w:val="nl-NL"/>
        </w:rPr>
        <w:t xml:space="preserve"> je einddoel, daar waar je impact op wilt hebben. Met dat einddoel in je achterhoofd selecteer je de benodigde vragen</w:t>
      </w:r>
      <w:r w:rsidR="00A15D24" w:rsidRPr="00170D99">
        <w:rPr>
          <w:rFonts w:asciiTheme="majorHAnsi" w:hAnsiTheme="majorHAnsi"/>
          <w:b/>
          <w:lang w:val="nl-NL"/>
        </w:rPr>
        <w:t xml:space="preserve"> en tracht je deze zo concreet mogelijk te maken</w:t>
      </w:r>
      <w:r w:rsidRPr="00170D99">
        <w:rPr>
          <w:rFonts w:asciiTheme="majorHAnsi" w:hAnsiTheme="majorHAnsi"/>
          <w:b/>
          <w:lang w:val="nl-NL"/>
        </w:rPr>
        <w:t>.</w:t>
      </w:r>
      <w:r w:rsidR="00A15D24" w:rsidRPr="00170D99">
        <w:rPr>
          <w:rFonts w:asciiTheme="majorHAnsi" w:hAnsiTheme="majorHAnsi"/>
          <w:b/>
          <w:lang w:val="nl-NL"/>
        </w:rPr>
        <w:t xml:space="preserve"> Dit zijn slechts vragen die dienen ter inspiratie, andere vragen die meer van toepassing zijn op het einddoel van de organisatie zijn eveneens mogelijk.</w:t>
      </w:r>
      <w:r w:rsidRPr="00170D99">
        <w:rPr>
          <w:rFonts w:asciiTheme="majorHAnsi" w:hAnsiTheme="majorHAnsi"/>
          <w:b/>
          <w:lang w:val="nl-NL"/>
        </w:rPr>
        <w:t xml:space="preserve"> </w:t>
      </w:r>
    </w:p>
    <w:p w14:paraId="523C5F9A" w14:textId="712C7A13" w:rsidR="009B33BE" w:rsidRPr="009B33BE" w:rsidRDefault="009B33BE" w:rsidP="000D6A2A">
      <w:pPr>
        <w:spacing w:after="0" w:line="360" w:lineRule="auto"/>
        <w:jc w:val="both"/>
        <w:rPr>
          <w:rFonts w:asciiTheme="majorHAnsi" w:hAnsiTheme="majorHAnsi"/>
          <w:lang w:val="nl-NL"/>
        </w:rPr>
      </w:pPr>
      <w:r w:rsidRPr="009B33BE">
        <w:rPr>
          <w:rFonts w:asciiTheme="majorHAnsi" w:hAnsiTheme="majorHAnsi"/>
          <w:lang w:val="nl-NL"/>
        </w:rPr>
        <w:t>Legenda:</w:t>
      </w:r>
    </w:p>
    <w:p w14:paraId="2B1E270C" w14:textId="6490865A" w:rsidR="009B33BE" w:rsidRPr="009B33BE" w:rsidRDefault="009B33BE" w:rsidP="009B33BE">
      <w:pPr>
        <w:pStyle w:val="Lijstalinea"/>
        <w:numPr>
          <w:ilvl w:val="0"/>
          <w:numId w:val="31"/>
        </w:numPr>
        <w:spacing w:after="0" w:line="360" w:lineRule="auto"/>
        <w:jc w:val="both"/>
        <w:rPr>
          <w:rFonts w:asciiTheme="majorHAnsi" w:hAnsiTheme="majorHAnsi"/>
          <w:lang w:val="nl-NL"/>
        </w:rPr>
      </w:pPr>
      <w:r w:rsidRPr="009B33BE">
        <w:rPr>
          <w:rFonts w:asciiTheme="majorHAnsi" w:hAnsiTheme="majorHAnsi"/>
          <w:lang w:val="nl-NL"/>
        </w:rPr>
        <w:t>Inspiratievragen</w:t>
      </w:r>
    </w:p>
    <w:p w14:paraId="63AFA66D" w14:textId="7E59B331" w:rsidR="009B33BE" w:rsidRDefault="009B33BE" w:rsidP="009B33BE">
      <w:pPr>
        <w:pStyle w:val="Lijstalinea"/>
        <w:numPr>
          <w:ilvl w:val="0"/>
          <w:numId w:val="32"/>
        </w:numPr>
        <w:spacing w:after="0" w:line="360" w:lineRule="auto"/>
        <w:jc w:val="both"/>
        <w:rPr>
          <w:rFonts w:asciiTheme="majorHAnsi" w:hAnsiTheme="majorHAnsi"/>
          <w:lang w:val="nl-NL"/>
        </w:rPr>
      </w:pPr>
      <w:r w:rsidRPr="009B33BE">
        <w:rPr>
          <w:rFonts w:asciiTheme="majorHAnsi" w:hAnsiTheme="majorHAnsi"/>
          <w:lang w:val="nl-NL"/>
        </w:rPr>
        <w:t>Aandachtspunten</w:t>
      </w:r>
    </w:p>
    <w:p w14:paraId="4891E33D" w14:textId="77777777" w:rsidR="009B33BE" w:rsidRPr="009B33BE" w:rsidRDefault="009B33BE" w:rsidP="009B33BE">
      <w:pPr>
        <w:pStyle w:val="Lijstalinea"/>
        <w:spacing w:after="0" w:line="360" w:lineRule="auto"/>
        <w:jc w:val="both"/>
        <w:rPr>
          <w:rFonts w:asciiTheme="majorHAnsi" w:hAnsiTheme="majorHAnsi"/>
          <w:lang w:val="nl-NL"/>
        </w:rPr>
      </w:pPr>
    </w:p>
    <w:p w14:paraId="673A1480" w14:textId="2FBC4E85" w:rsidR="007C406B" w:rsidRPr="00FD3E7D" w:rsidRDefault="007C406B" w:rsidP="00FD3E7D">
      <w:pPr>
        <w:pStyle w:val="Kop1"/>
        <w:rPr>
          <w:b/>
          <w:lang w:val="nl-NL"/>
        </w:rPr>
      </w:pPr>
      <w:r w:rsidRPr="00170D99">
        <w:rPr>
          <w:lang w:val="nl-NL"/>
        </w:rPr>
        <w:t>Impact</w:t>
      </w:r>
    </w:p>
    <w:p w14:paraId="3A316750" w14:textId="16CC5F09" w:rsidR="007C406B" w:rsidRPr="00170D99" w:rsidRDefault="007C406B" w:rsidP="000D6A2A">
      <w:pPr>
        <w:spacing w:after="0" w:line="360" w:lineRule="auto"/>
        <w:rPr>
          <w:rFonts w:asciiTheme="majorHAnsi" w:hAnsiTheme="majorHAnsi"/>
          <w:lang w:val="nl-NL"/>
        </w:rPr>
      </w:pPr>
      <w:r w:rsidRPr="00170D99">
        <w:rPr>
          <w:rFonts w:asciiTheme="majorHAnsi" w:hAnsiTheme="majorHAnsi"/>
          <w:noProof/>
          <w:color w:val="FF0000"/>
          <w:lang w:eastAsia="nl-BE"/>
        </w:rPr>
        <mc:AlternateContent>
          <mc:Choice Requires="wps">
            <w:drawing>
              <wp:anchor distT="0" distB="0" distL="114300" distR="114300" simplePos="0" relativeHeight="251659264" behindDoc="0" locked="0" layoutInCell="1" allowOverlap="1" wp14:anchorId="0EDB3296" wp14:editId="7F5DF322">
                <wp:simplePos x="0" y="0"/>
                <wp:positionH relativeFrom="column">
                  <wp:posOffset>3472180</wp:posOffset>
                </wp:positionH>
                <wp:positionV relativeFrom="paragraph">
                  <wp:posOffset>332105</wp:posOffset>
                </wp:positionV>
                <wp:extent cx="990600" cy="2038350"/>
                <wp:effectExtent l="19050" t="19050" r="19050" b="19050"/>
                <wp:wrapNone/>
                <wp:docPr id="2" name="Rechthoek 2"/>
                <wp:cNvGraphicFramePr/>
                <a:graphic xmlns:a="http://schemas.openxmlformats.org/drawingml/2006/main">
                  <a:graphicData uri="http://schemas.microsoft.com/office/word/2010/wordprocessingShape">
                    <wps:wsp>
                      <wps:cNvSpPr/>
                      <wps:spPr>
                        <a:xfrm>
                          <a:off x="0" y="0"/>
                          <a:ext cx="990600" cy="2038350"/>
                        </a:xfrm>
                        <a:prstGeom prst="rect">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84A8" id="Rechthoek 2" o:spid="_x0000_s1026" style="position:absolute;margin-left:273.4pt;margin-top:26.15pt;width:78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" filled="f" strokecolor="red" strokeweight="3pt"/>
            </w:pict>
          </mc:Fallback>
        </mc:AlternateContent>
      </w:r>
      <w:r w:rsidR="00FD3E7D">
        <w:rPr>
          <w:rFonts w:asciiTheme="majorHAnsi" w:hAnsiTheme="majorHAnsi"/>
          <w:noProof/>
          <w:lang w:eastAsia="nl-BE"/>
        </w:rPr>
        <w:drawing>
          <wp:inline distT="0" distB="0" distL="0" distR="0" wp14:anchorId="33D06568" wp14:editId="03CDC72C">
            <wp:extent cx="4521582" cy="2705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M Cockpit.png"/>
                    <pic:cNvPicPr/>
                  </pic:nvPicPr>
                  <pic:blipFill rotWithShape="1">
                    <a:blip r:embed="rId11">
                      <a:extLst>
                        <a:ext uri="{28A0092B-C50C-407E-A947-70E740481C1C}">
                          <a14:useLocalDpi xmlns:a14="http://schemas.microsoft.com/office/drawing/2010/main" val="0"/>
                        </a:ext>
                      </a:extLst>
                    </a:blip>
                    <a:srcRect t="4838" b="3527"/>
                    <a:stretch/>
                  </pic:blipFill>
                  <pic:spPr bwMode="auto">
                    <a:xfrm>
                      <a:off x="0" y="0"/>
                      <a:ext cx="4554436" cy="2724755"/>
                    </a:xfrm>
                    <a:prstGeom prst="rect">
                      <a:avLst/>
                    </a:prstGeom>
                    <a:ln>
                      <a:noFill/>
                    </a:ln>
                    <a:extLst>
                      <a:ext uri="{53640926-AAD7-44D8-BBD7-CCE9431645EC}">
                        <a14:shadowObscured xmlns:a14="http://schemas.microsoft.com/office/drawing/2010/main"/>
                      </a:ext>
                    </a:extLst>
                  </pic:spPr>
                </pic:pic>
              </a:graphicData>
            </a:graphic>
          </wp:inline>
        </w:drawing>
      </w:r>
    </w:p>
    <w:p w14:paraId="145548B9" w14:textId="77777777" w:rsidR="00734894" w:rsidRPr="00170D99" w:rsidRDefault="005B5209" w:rsidP="000D6A2A">
      <w:pPr>
        <w:pStyle w:val="Kop2"/>
        <w:spacing w:before="0" w:line="360" w:lineRule="auto"/>
        <w:rPr>
          <w:color w:val="C00000"/>
          <w:lang w:val="nl-NL"/>
        </w:rPr>
      </w:pPr>
      <w:r w:rsidRPr="00170D99">
        <w:rPr>
          <w:color w:val="C00000"/>
          <w:lang w:val="nl-NL"/>
        </w:rPr>
        <w:t>1</w:t>
      </w:r>
      <w:r w:rsidR="00734894" w:rsidRPr="00170D99">
        <w:rPr>
          <w:color w:val="C00000"/>
          <w:lang w:val="nl-NL"/>
        </w:rPr>
        <w:t>.1 Performantie</w:t>
      </w:r>
    </w:p>
    <w:p w14:paraId="26D3A0D3" w14:textId="77777777" w:rsidR="00AA233B" w:rsidRPr="00170D99" w:rsidRDefault="00734894" w:rsidP="000D6A2A">
      <w:pPr>
        <w:pStyle w:val="Kop3"/>
        <w:spacing w:before="0" w:line="360" w:lineRule="auto"/>
        <w:rPr>
          <w:color w:val="C00000"/>
          <w:lang w:val="nl-NL"/>
        </w:rPr>
      </w:pPr>
      <w:r w:rsidRPr="00170D99">
        <w:rPr>
          <w:color w:val="C00000"/>
          <w:lang w:val="nl-NL"/>
        </w:rPr>
        <w:t>Financieel (profit)</w:t>
      </w:r>
    </w:p>
    <w:p w14:paraId="3B8947D6" w14:textId="1C95A7F9" w:rsidR="00A16881" w:rsidRPr="00170D99" w:rsidRDefault="00A16881" w:rsidP="000D6A2A">
      <w:pPr>
        <w:spacing w:after="0" w:line="360" w:lineRule="auto"/>
        <w:rPr>
          <w:rFonts w:asciiTheme="majorHAnsi" w:hAnsiTheme="majorHAnsi"/>
          <w:lang w:val="nl-NL"/>
        </w:rPr>
      </w:pPr>
      <w:r w:rsidRPr="00170D99">
        <w:rPr>
          <w:rFonts w:asciiTheme="majorHAnsi" w:hAnsiTheme="majorHAnsi"/>
          <w:lang w:val="nl-NL"/>
        </w:rPr>
        <w:t>Wat willen we met de organisatiedoelstellingen op financieel gebied bereiken?</w:t>
      </w:r>
    </w:p>
    <w:p w14:paraId="69B54D50" w14:textId="08BE346F" w:rsidR="005575E7" w:rsidRPr="00170D99" w:rsidRDefault="005575E7" w:rsidP="00D937A7">
      <w:pPr>
        <w:pStyle w:val="Lijstalinea"/>
        <w:numPr>
          <w:ilvl w:val="0"/>
          <w:numId w:val="9"/>
        </w:numPr>
        <w:spacing w:after="0" w:line="360" w:lineRule="auto"/>
        <w:rPr>
          <w:rFonts w:asciiTheme="majorHAnsi" w:hAnsiTheme="majorHAnsi"/>
          <w:lang w:val="nl-NL"/>
        </w:rPr>
      </w:pPr>
      <w:r w:rsidRPr="00170D99">
        <w:rPr>
          <w:rFonts w:asciiTheme="majorHAnsi" w:hAnsiTheme="majorHAnsi"/>
          <w:lang w:val="nl-NL"/>
        </w:rPr>
        <w:t>Stijging van X% omzet</w:t>
      </w:r>
    </w:p>
    <w:p w14:paraId="3A7E1576" w14:textId="5A19234F" w:rsidR="005575E7" w:rsidRPr="00170D99" w:rsidRDefault="005575E7" w:rsidP="00D937A7">
      <w:pPr>
        <w:pStyle w:val="Lijstalinea"/>
        <w:numPr>
          <w:ilvl w:val="0"/>
          <w:numId w:val="9"/>
        </w:numPr>
        <w:spacing w:after="0" w:line="360" w:lineRule="auto"/>
        <w:rPr>
          <w:rFonts w:asciiTheme="majorHAnsi" w:hAnsiTheme="majorHAnsi"/>
          <w:lang w:val="nl-NL"/>
        </w:rPr>
      </w:pPr>
      <w:r w:rsidRPr="00170D99">
        <w:rPr>
          <w:rFonts w:asciiTheme="majorHAnsi" w:hAnsiTheme="majorHAnsi"/>
          <w:lang w:val="nl-NL"/>
        </w:rPr>
        <w:t>Stijging van X% winst</w:t>
      </w:r>
    </w:p>
    <w:p w14:paraId="116BBAEF" w14:textId="6BC2BD05" w:rsidR="005575E7" w:rsidRPr="00170D99" w:rsidRDefault="005575E7" w:rsidP="00D937A7">
      <w:pPr>
        <w:pStyle w:val="Lijstalinea"/>
        <w:numPr>
          <w:ilvl w:val="0"/>
          <w:numId w:val="9"/>
        </w:numPr>
        <w:spacing w:after="0" w:line="360" w:lineRule="auto"/>
        <w:rPr>
          <w:rFonts w:asciiTheme="majorHAnsi" w:hAnsiTheme="majorHAnsi"/>
          <w:lang w:val="nl-NL"/>
        </w:rPr>
      </w:pPr>
      <w:r w:rsidRPr="00170D99">
        <w:rPr>
          <w:rFonts w:asciiTheme="majorHAnsi" w:hAnsiTheme="majorHAnsi"/>
          <w:lang w:val="nl-NL"/>
        </w:rPr>
        <w:t>X% return on investment</w:t>
      </w:r>
    </w:p>
    <w:p w14:paraId="6AA7BBF0" w14:textId="193FF06F" w:rsidR="006D53A0" w:rsidRPr="00170D99" w:rsidRDefault="005575E7" w:rsidP="00D937A7">
      <w:pPr>
        <w:pStyle w:val="Lijstalinea"/>
        <w:numPr>
          <w:ilvl w:val="0"/>
          <w:numId w:val="9"/>
        </w:numPr>
        <w:spacing w:after="0" w:line="360" w:lineRule="auto"/>
        <w:rPr>
          <w:rFonts w:asciiTheme="majorHAnsi" w:hAnsiTheme="majorHAnsi"/>
          <w:lang w:val="nl-NL"/>
        </w:rPr>
      </w:pPr>
      <w:r w:rsidRPr="00170D99">
        <w:rPr>
          <w:rFonts w:asciiTheme="majorHAnsi" w:hAnsiTheme="majorHAnsi"/>
          <w:lang w:val="nl-NL"/>
        </w:rPr>
        <w:t>X% efficiëntere omgang met subsidies</w:t>
      </w:r>
    </w:p>
    <w:p w14:paraId="3F380F0B" w14:textId="77777777" w:rsidR="006F3CB4" w:rsidRPr="00170D99" w:rsidRDefault="006F3CB4"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4A5F60E" w14:textId="77777777" w:rsidR="006F3CB4" w:rsidRPr="00170D99" w:rsidRDefault="006F3CB4"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DDD67DA" w14:textId="77777777" w:rsidR="006F3CB4" w:rsidRPr="00170D99" w:rsidRDefault="006F3CB4"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1E5FE32" w14:textId="77777777" w:rsidR="006F3CB4" w:rsidRPr="00170D99" w:rsidRDefault="006F3CB4"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C8D7C90" w14:textId="05D34830" w:rsidR="00734894" w:rsidRPr="00170D99" w:rsidRDefault="008B62A0" w:rsidP="000D6A2A">
      <w:pPr>
        <w:pStyle w:val="Kop3"/>
        <w:spacing w:before="0" w:line="360" w:lineRule="auto"/>
        <w:rPr>
          <w:color w:val="C00000"/>
          <w:lang w:val="nl-NL"/>
        </w:rPr>
      </w:pPr>
      <w:r w:rsidRPr="00170D99">
        <w:rPr>
          <w:color w:val="C00000"/>
          <w:lang w:val="nl-NL"/>
        </w:rPr>
        <w:lastRenderedPageBreak/>
        <w:t>Niet-f</w:t>
      </w:r>
      <w:r w:rsidR="00734894" w:rsidRPr="00170D99">
        <w:rPr>
          <w:color w:val="C00000"/>
          <w:lang w:val="nl-NL"/>
        </w:rPr>
        <w:t>inancieel (social profit)</w:t>
      </w:r>
    </w:p>
    <w:p w14:paraId="495BB21D" w14:textId="77777777" w:rsidR="00A16881" w:rsidRPr="00170D99" w:rsidRDefault="00A16881" w:rsidP="000D6A2A">
      <w:pPr>
        <w:spacing w:after="0" w:line="360" w:lineRule="auto"/>
        <w:rPr>
          <w:rFonts w:asciiTheme="majorHAnsi" w:hAnsiTheme="majorHAnsi"/>
        </w:rPr>
      </w:pPr>
      <w:r w:rsidRPr="00170D99">
        <w:rPr>
          <w:rFonts w:asciiTheme="majorHAnsi" w:hAnsiTheme="majorHAnsi"/>
        </w:rPr>
        <w:t>Wat willen we met de organisatiedoelstelling op maatschappelijk gebied bereiken?</w:t>
      </w:r>
    </w:p>
    <w:p w14:paraId="60343C4B" w14:textId="36C2B304" w:rsidR="00002C30" w:rsidRPr="00170D99" w:rsidRDefault="00002C30" w:rsidP="00D937A7">
      <w:pPr>
        <w:pStyle w:val="Lijstalinea"/>
        <w:numPr>
          <w:ilvl w:val="0"/>
          <w:numId w:val="8"/>
        </w:numPr>
        <w:spacing w:after="0" w:line="360" w:lineRule="auto"/>
        <w:contextualSpacing w:val="0"/>
        <w:rPr>
          <w:rFonts w:asciiTheme="majorHAnsi" w:hAnsiTheme="majorHAnsi"/>
        </w:rPr>
      </w:pPr>
      <w:r w:rsidRPr="00170D99">
        <w:rPr>
          <w:rFonts w:asciiTheme="majorHAnsi" w:hAnsiTheme="majorHAnsi"/>
        </w:rPr>
        <w:t xml:space="preserve">Meer tevreden </w:t>
      </w:r>
      <w:r w:rsidR="00AB48DE" w:rsidRPr="00170D99">
        <w:rPr>
          <w:rFonts w:asciiTheme="majorHAnsi" w:hAnsiTheme="majorHAnsi"/>
        </w:rPr>
        <w:t xml:space="preserve"> patiënten, klanten, cultuurgebruikers</w:t>
      </w:r>
    </w:p>
    <w:p w14:paraId="649D883F" w14:textId="0EBC0B91" w:rsidR="00002C30" w:rsidRPr="00170D99" w:rsidRDefault="00170D99" w:rsidP="00D937A7">
      <w:pPr>
        <w:pStyle w:val="Lijstalinea"/>
        <w:numPr>
          <w:ilvl w:val="0"/>
          <w:numId w:val="8"/>
        </w:numPr>
        <w:spacing w:after="0" w:line="360" w:lineRule="auto"/>
        <w:contextualSpacing w:val="0"/>
        <w:rPr>
          <w:rFonts w:asciiTheme="majorHAnsi" w:hAnsiTheme="majorHAnsi"/>
        </w:rPr>
      </w:pPr>
      <w:r w:rsidRPr="00170D99">
        <w:rPr>
          <w:rFonts w:asciiTheme="majorHAnsi" w:hAnsiTheme="majorHAnsi"/>
        </w:rPr>
        <w:t>Kwaliteitsvollere dienstverlening</w:t>
      </w:r>
    </w:p>
    <w:p w14:paraId="0A37EE80" w14:textId="77777777" w:rsidR="00002C30" w:rsidRPr="00170D99" w:rsidRDefault="00002C30" w:rsidP="00D937A7">
      <w:pPr>
        <w:pStyle w:val="Lijstalinea"/>
        <w:numPr>
          <w:ilvl w:val="0"/>
          <w:numId w:val="8"/>
        </w:numPr>
        <w:spacing w:after="0" w:line="360" w:lineRule="auto"/>
        <w:contextualSpacing w:val="0"/>
        <w:rPr>
          <w:rFonts w:asciiTheme="majorHAnsi" w:hAnsiTheme="majorHAnsi"/>
        </w:rPr>
      </w:pPr>
      <w:r w:rsidRPr="00170D99">
        <w:rPr>
          <w:rFonts w:asciiTheme="majorHAnsi" w:hAnsiTheme="majorHAnsi"/>
        </w:rPr>
        <w:t>Betere integratie</w:t>
      </w:r>
    </w:p>
    <w:p w14:paraId="12C46F65" w14:textId="77777777" w:rsidR="00002C30" w:rsidRPr="00170D99" w:rsidRDefault="00002C30" w:rsidP="00D937A7">
      <w:pPr>
        <w:pStyle w:val="Lijstalinea"/>
        <w:numPr>
          <w:ilvl w:val="0"/>
          <w:numId w:val="8"/>
        </w:numPr>
        <w:spacing w:after="0" w:line="360" w:lineRule="auto"/>
        <w:contextualSpacing w:val="0"/>
        <w:rPr>
          <w:rFonts w:asciiTheme="majorHAnsi" w:hAnsiTheme="majorHAnsi"/>
        </w:rPr>
      </w:pPr>
      <w:r w:rsidRPr="00170D99">
        <w:rPr>
          <w:rFonts w:asciiTheme="majorHAnsi" w:hAnsiTheme="majorHAnsi"/>
        </w:rPr>
        <w:t>Betere verspreiding van kennis</w:t>
      </w:r>
    </w:p>
    <w:p w14:paraId="42E8BC1C" w14:textId="17438021" w:rsidR="00002C30" w:rsidRPr="00170D99" w:rsidRDefault="00002C30" w:rsidP="00D937A7">
      <w:pPr>
        <w:pStyle w:val="Lijstalinea"/>
        <w:numPr>
          <w:ilvl w:val="0"/>
          <w:numId w:val="8"/>
        </w:numPr>
        <w:spacing w:after="0" w:line="360" w:lineRule="auto"/>
        <w:contextualSpacing w:val="0"/>
        <w:rPr>
          <w:rFonts w:asciiTheme="majorHAnsi" w:hAnsiTheme="majorHAnsi"/>
        </w:rPr>
      </w:pPr>
      <w:r w:rsidRPr="00170D99">
        <w:rPr>
          <w:rFonts w:asciiTheme="majorHAnsi" w:hAnsiTheme="majorHAnsi"/>
        </w:rPr>
        <w:t>Groter draagvlak</w:t>
      </w:r>
    </w:p>
    <w:p w14:paraId="7585560F" w14:textId="55C54F91" w:rsidR="00002C30" w:rsidRPr="00170D99" w:rsidRDefault="00002C30" w:rsidP="00D937A7">
      <w:pPr>
        <w:pStyle w:val="Lijstalinea"/>
        <w:numPr>
          <w:ilvl w:val="0"/>
          <w:numId w:val="8"/>
        </w:numPr>
        <w:spacing w:after="0" w:line="360" w:lineRule="auto"/>
        <w:contextualSpacing w:val="0"/>
        <w:rPr>
          <w:rFonts w:asciiTheme="majorHAnsi" w:hAnsiTheme="majorHAnsi"/>
        </w:rPr>
      </w:pPr>
      <w:r w:rsidRPr="00170D99">
        <w:rPr>
          <w:rFonts w:asciiTheme="majorHAnsi" w:hAnsiTheme="majorHAnsi"/>
        </w:rPr>
        <w:t>De maatschappij doet X% meer beroep op de organisatie</w:t>
      </w:r>
    </w:p>
    <w:p w14:paraId="4922FE1D" w14:textId="665A8262" w:rsidR="00CD19A6" w:rsidRPr="00170D99" w:rsidRDefault="00002C30" w:rsidP="00D937A7">
      <w:pPr>
        <w:pStyle w:val="Lijstalinea"/>
        <w:numPr>
          <w:ilvl w:val="0"/>
          <w:numId w:val="8"/>
        </w:numPr>
        <w:spacing w:after="0" w:line="360" w:lineRule="auto"/>
        <w:contextualSpacing w:val="0"/>
        <w:rPr>
          <w:rFonts w:asciiTheme="majorHAnsi" w:hAnsiTheme="majorHAnsi"/>
        </w:rPr>
      </w:pPr>
      <w:r w:rsidRPr="00170D99">
        <w:rPr>
          <w:rFonts w:asciiTheme="majorHAnsi" w:hAnsiTheme="majorHAnsi"/>
        </w:rPr>
        <w:t>…</w:t>
      </w:r>
    </w:p>
    <w:p w14:paraId="4F056B8A" w14:textId="77777777" w:rsidR="006F12E6" w:rsidRPr="00170D99" w:rsidRDefault="006F12E6" w:rsidP="000D6A2A">
      <w:pPr>
        <w:pStyle w:val="Lijstalinea"/>
        <w:spacing w:after="0" w:line="360" w:lineRule="auto"/>
        <w:ind w:left="360"/>
        <w:contextualSpacing w:val="0"/>
        <w:rPr>
          <w:rFonts w:asciiTheme="majorHAnsi" w:hAnsiTheme="majorHAnsi"/>
        </w:rPr>
      </w:pPr>
    </w:p>
    <w:p w14:paraId="1DFB712A" w14:textId="77777777" w:rsidR="00C83E11" w:rsidRPr="00170D99" w:rsidRDefault="00C83E11"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52311E8A" w14:textId="77777777" w:rsidR="00C83E11" w:rsidRPr="00170D99" w:rsidRDefault="00C83E11"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22301431" w14:textId="77777777" w:rsidR="00710153" w:rsidRPr="00170D99" w:rsidRDefault="00710153" w:rsidP="000D6A2A">
      <w:pPr>
        <w:spacing w:after="0" w:line="360" w:lineRule="auto"/>
        <w:rPr>
          <w:rFonts w:asciiTheme="majorHAnsi" w:hAnsiTheme="majorHAnsi"/>
        </w:rPr>
      </w:pPr>
    </w:p>
    <w:p w14:paraId="2983672E" w14:textId="77777777" w:rsidR="00734894" w:rsidRPr="00170D99" w:rsidRDefault="005B5209" w:rsidP="000D6A2A">
      <w:pPr>
        <w:pStyle w:val="Kop2"/>
        <w:spacing w:before="0" w:line="360" w:lineRule="auto"/>
        <w:rPr>
          <w:color w:val="C00000"/>
          <w:lang w:val="nl-NL"/>
        </w:rPr>
      </w:pPr>
      <w:r w:rsidRPr="00170D99">
        <w:rPr>
          <w:color w:val="C00000"/>
          <w:lang w:val="nl-NL"/>
        </w:rPr>
        <w:t>1</w:t>
      </w:r>
      <w:r w:rsidR="00734894" w:rsidRPr="00170D99">
        <w:rPr>
          <w:color w:val="C00000"/>
          <w:lang w:val="nl-NL"/>
        </w:rPr>
        <w:t>.2 People</w:t>
      </w:r>
    </w:p>
    <w:p w14:paraId="311A1F36" w14:textId="3459BD05" w:rsidR="00710153" w:rsidRPr="00170D99" w:rsidRDefault="00A16881" w:rsidP="000D6A2A">
      <w:pPr>
        <w:spacing w:after="0" w:line="360" w:lineRule="auto"/>
        <w:rPr>
          <w:rFonts w:asciiTheme="majorHAnsi" w:hAnsiTheme="majorHAnsi"/>
          <w:lang w:val="nl-NL"/>
        </w:rPr>
      </w:pPr>
      <w:r w:rsidRPr="00170D99">
        <w:rPr>
          <w:rFonts w:asciiTheme="majorHAnsi" w:hAnsiTheme="majorHAnsi"/>
          <w:lang w:val="nl-NL"/>
        </w:rPr>
        <w:t>Wat willen we met de organisatiedoelstellingen voor de medewerkers bereiken?</w:t>
      </w:r>
    </w:p>
    <w:p w14:paraId="188E2774" w14:textId="0A0BD7A0"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Collegialiteit</w:t>
      </w:r>
    </w:p>
    <w:p w14:paraId="035BCB14" w14:textId="1FF8662F"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Respect</w:t>
      </w:r>
    </w:p>
    <w:p w14:paraId="738A6959" w14:textId="76FA8D57"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Elkaar helpen</w:t>
      </w:r>
    </w:p>
    <w:p w14:paraId="1774CD74" w14:textId="670E24DC"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Fysieke gezondheid</w:t>
      </w:r>
    </w:p>
    <w:p w14:paraId="050D3746" w14:textId="029C6C50"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Persoonlijke ontwikkeling</w:t>
      </w:r>
    </w:p>
    <w:p w14:paraId="24A9011D" w14:textId="23B75AB3"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Veiligheid (fysiek en psychisch)</w:t>
      </w:r>
    </w:p>
    <w:p w14:paraId="17A8043D" w14:textId="4C1F43E4"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Voldoening uit hun werk</w:t>
      </w:r>
    </w:p>
    <w:p w14:paraId="17389E8A" w14:textId="56E6A4C5"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Autonomie</w:t>
      </w:r>
    </w:p>
    <w:p w14:paraId="7226D5D8" w14:textId="2518882D"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Voice (mening kunnen geven, inspraak)</w:t>
      </w:r>
    </w:p>
    <w:p w14:paraId="29CF3F4C" w14:textId="5D0B68F0"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Plezier</w:t>
      </w:r>
    </w:p>
    <w:p w14:paraId="0EBBFDFC" w14:textId="4EDC9893" w:rsidR="005575E7" w:rsidRPr="00170D99"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Erkenning</w:t>
      </w:r>
    </w:p>
    <w:p w14:paraId="19C5A877" w14:textId="24D5840B" w:rsidR="005575E7" w:rsidRPr="00170D99" w:rsidRDefault="00DC3D1F" w:rsidP="00D937A7">
      <w:pPr>
        <w:pStyle w:val="Lijstalinea"/>
        <w:numPr>
          <w:ilvl w:val="0"/>
          <w:numId w:val="7"/>
        </w:numPr>
        <w:spacing w:after="0" w:line="360" w:lineRule="auto"/>
        <w:rPr>
          <w:rFonts w:asciiTheme="majorHAnsi" w:hAnsiTheme="majorHAnsi"/>
          <w:lang w:val="nl-NL"/>
        </w:rPr>
      </w:pPr>
      <w:r>
        <w:rPr>
          <w:rFonts w:asciiTheme="majorHAnsi" w:hAnsiTheme="majorHAnsi"/>
          <w:lang w:val="nl-NL"/>
        </w:rPr>
        <w:t>Multi inzetbare werknemers</w:t>
      </w:r>
      <w:r w:rsidR="005575E7" w:rsidRPr="00170D99">
        <w:rPr>
          <w:rFonts w:asciiTheme="majorHAnsi" w:hAnsiTheme="majorHAnsi"/>
          <w:lang w:val="nl-NL"/>
        </w:rPr>
        <w:t>, binnen en buiten de organisatie</w:t>
      </w:r>
    </w:p>
    <w:p w14:paraId="0BD8E28A" w14:textId="1A7787C0" w:rsidR="005575E7" w:rsidRDefault="005575E7" w:rsidP="00D937A7">
      <w:pPr>
        <w:pStyle w:val="Lijstalinea"/>
        <w:numPr>
          <w:ilvl w:val="0"/>
          <w:numId w:val="7"/>
        </w:numPr>
        <w:spacing w:after="0" w:line="360" w:lineRule="auto"/>
        <w:rPr>
          <w:rFonts w:asciiTheme="majorHAnsi" w:hAnsiTheme="majorHAnsi"/>
          <w:lang w:val="nl-NL"/>
        </w:rPr>
      </w:pPr>
      <w:r w:rsidRPr="00170D99">
        <w:rPr>
          <w:rFonts w:asciiTheme="majorHAnsi" w:hAnsiTheme="majorHAnsi"/>
          <w:lang w:val="nl-NL"/>
        </w:rPr>
        <w:t>Betrokkenheid</w:t>
      </w:r>
    </w:p>
    <w:p w14:paraId="2E376D51" w14:textId="1F6995AB" w:rsidR="00DC3D1F" w:rsidRPr="00170D99" w:rsidRDefault="00DC3D1F" w:rsidP="00D937A7">
      <w:pPr>
        <w:pStyle w:val="Lijstalinea"/>
        <w:numPr>
          <w:ilvl w:val="0"/>
          <w:numId w:val="7"/>
        </w:numPr>
        <w:spacing w:after="0" w:line="360" w:lineRule="auto"/>
        <w:rPr>
          <w:rFonts w:asciiTheme="majorHAnsi" w:hAnsiTheme="majorHAnsi"/>
          <w:lang w:val="nl-NL"/>
        </w:rPr>
      </w:pPr>
      <w:r>
        <w:rPr>
          <w:rFonts w:asciiTheme="majorHAnsi" w:hAnsiTheme="majorHAnsi"/>
          <w:lang w:val="nl-NL"/>
        </w:rPr>
        <w:t>X% meer tevredenheid onder werknemers</w:t>
      </w:r>
    </w:p>
    <w:p w14:paraId="2053DB52" w14:textId="77777777" w:rsidR="00FD023A" w:rsidRPr="00170D99" w:rsidRDefault="00FD023A" w:rsidP="000D6A2A">
      <w:pPr>
        <w:pStyle w:val="Lijstalinea"/>
        <w:spacing w:after="0" w:line="360" w:lineRule="auto"/>
        <w:ind w:left="786"/>
        <w:contextualSpacing w:val="0"/>
        <w:rPr>
          <w:rFonts w:asciiTheme="majorHAnsi" w:hAnsiTheme="majorHAnsi"/>
        </w:rPr>
      </w:pPr>
    </w:p>
    <w:p w14:paraId="215C91F7" w14:textId="77777777" w:rsidR="00FD023A" w:rsidRPr="00170D99" w:rsidRDefault="00FD023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77587C41"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18A3CD6A" w14:textId="77777777" w:rsidR="00FD023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093C5377" w14:textId="77777777" w:rsidR="00710153" w:rsidRPr="00170D99" w:rsidRDefault="005B5209" w:rsidP="000D6A2A">
      <w:pPr>
        <w:pStyle w:val="Kop2"/>
        <w:spacing w:before="0" w:line="360" w:lineRule="auto"/>
        <w:rPr>
          <w:color w:val="C00000"/>
          <w:lang w:val="nl-NL"/>
        </w:rPr>
      </w:pPr>
      <w:r w:rsidRPr="00170D99">
        <w:rPr>
          <w:color w:val="C00000"/>
          <w:lang w:val="nl-NL"/>
        </w:rPr>
        <w:lastRenderedPageBreak/>
        <w:t>1</w:t>
      </w:r>
      <w:r w:rsidR="00734894" w:rsidRPr="00170D99">
        <w:rPr>
          <w:color w:val="C00000"/>
          <w:lang w:val="nl-NL"/>
        </w:rPr>
        <w:t>.3 Planet</w:t>
      </w:r>
    </w:p>
    <w:p w14:paraId="71B5402E" w14:textId="516C1CF8" w:rsidR="00A16881" w:rsidRPr="00170D99" w:rsidRDefault="00A16881" w:rsidP="000D6A2A">
      <w:pPr>
        <w:spacing w:after="0" w:line="360" w:lineRule="auto"/>
        <w:rPr>
          <w:rFonts w:asciiTheme="majorHAnsi" w:hAnsiTheme="majorHAnsi"/>
          <w:lang w:val="nl-NL"/>
        </w:rPr>
      </w:pPr>
      <w:r w:rsidRPr="00170D99">
        <w:rPr>
          <w:rFonts w:asciiTheme="majorHAnsi" w:hAnsiTheme="majorHAnsi"/>
          <w:lang w:val="nl-NL"/>
        </w:rPr>
        <w:t>Wat willen we met de organisatiedoelstellingen op het gebied van ecologie bereiken?</w:t>
      </w:r>
    </w:p>
    <w:p w14:paraId="5556E2C1" w14:textId="0A9505B5"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Duurzame mobiliteit (fiets, openbaar vervoer, dienstwagens)</w:t>
      </w:r>
    </w:p>
    <w:p w14:paraId="6BA09585" w14:textId="65D5A242"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Minder papierverbruik</w:t>
      </w:r>
    </w:p>
    <w:p w14:paraId="04164805" w14:textId="67481BBC"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Bewuster omgaan met grondstoffen</w:t>
      </w:r>
    </w:p>
    <w:p w14:paraId="3481813F" w14:textId="72D7832B"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Ecologische leveranciers</w:t>
      </w:r>
    </w:p>
    <w:p w14:paraId="19F1F883" w14:textId="4695D358"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Sensibilisatie</w:t>
      </w:r>
    </w:p>
    <w:p w14:paraId="5451C20B" w14:textId="2126A092"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Verspilling tegen gaan</w:t>
      </w:r>
    </w:p>
    <w:p w14:paraId="0CE3FB26" w14:textId="076BF77A"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X% minder weggooien</w:t>
      </w:r>
    </w:p>
    <w:p w14:paraId="61EACA9E" w14:textId="5401C242" w:rsidR="005575E7" w:rsidRPr="00170D99" w:rsidRDefault="005575E7" w:rsidP="00D937A7">
      <w:pPr>
        <w:pStyle w:val="Lijstalinea"/>
        <w:numPr>
          <w:ilvl w:val="0"/>
          <w:numId w:val="6"/>
        </w:numPr>
        <w:spacing w:after="0" w:line="360" w:lineRule="auto"/>
        <w:rPr>
          <w:rFonts w:asciiTheme="majorHAnsi" w:hAnsiTheme="majorHAnsi"/>
          <w:lang w:val="nl-NL"/>
        </w:rPr>
      </w:pPr>
      <w:r w:rsidRPr="00170D99">
        <w:rPr>
          <w:rFonts w:asciiTheme="majorHAnsi" w:hAnsiTheme="majorHAnsi"/>
          <w:lang w:val="nl-NL"/>
        </w:rPr>
        <w:t>X% minder elektriciteit verbruiken</w:t>
      </w:r>
    </w:p>
    <w:p w14:paraId="36DE763A" w14:textId="77777777" w:rsidR="00FD023A" w:rsidRPr="00170D99" w:rsidRDefault="00FD023A" w:rsidP="000D6A2A">
      <w:pPr>
        <w:pStyle w:val="Lijstalinea"/>
        <w:spacing w:after="0" w:line="360" w:lineRule="auto"/>
        <w:ind w:left="786"/>
        <w:contextualSpacing w:val="0"/>
        <w:rPr>
          <w:rFonts w:asciiTheme="majorHAnsi" w:hAnsiTheme="majorHAnsi"/>
          <w:color w:val="404040" w:themeColor="text1" w:themeTint="BF"/>
        </w:rPr>
      </w:pPr>
    </w:p>
    <w:p w14:paraId="1CEE54A7" w14:textId="77777777" w:rsidR="00FD023A" w:rsidRPr="00170D99" w:rsidRDefault="00FD023A" w:rsidP="000D6A2A">
      <w:pPr>
        <w:pBdr>
          <w:top w:val="single" w:sz="6" w:space="8" w:color="auto"/>
          <w:bottom w:val="single" w:sz="6" w:space="1" w:color="auto"/>
        </w:pBdr>
        <w:spacing w:after="0" w:line="360" w:lineRule="auto"/>
        <w:ind w:left="66"/>
        <w:rPr>
          <w:rFonts w:asciiTheme="majorHAnsi" w:hAnsiTheme="majorHAnsi"/>
          <w:color w:val="404040" w:themeColor="text1" w:themeTint="BF"/>
        </w:rPr>
      </w:pPr>
    </w:p>
    <w:p w14:paraId="7E3244E2" w14:textId="77777777" w:rsidR="00FD023A" w:rsidRPr="00170D99" w:rsidRDefault="00FD023A" w:rsidP="000D6A2A">
      <w:pPr>
        <w:pBdr>
          <w:bottom w:val="single" w:sz="6" w:space="1" w:color="auto"/>
          <w:between w:val="single" w:sz="6" w:space="1" w:color="auto"/>
        </w:pBdr>
        <w:spacing w:after="0" w:line="360" w:lineRule="auto"/>
        <w:ind w:left="66"/>
        <w:rPr>
          <w:rFonts w:asciiTheme="majorHAnsi" w:hAnsiTheme="majorHAnsi"/>
          <w:color w:val="404040" w:themeColor="text1" w:themeTint="BF"/>
        </w:rPr>
      </w:pPr>
    </w:p>
    <w:p w14:paraId="69899779" w14:textId="77777777" w:rsidR="00FD023A" w:rsidRPr="00170D99" w:rsidRDefault="00FD023A" w:rsidP="000D6A2A">
      <w:pPr>
        <w:pBdr>
          <w:bottom w:val="single" w:sz="6" w:space="1" w:color="auto"/>
          <w:between w:val="single" w:sz="6" w:space="1" w:color="auto"/>
        </w:pBdr>
        <w:spacing w:after="0" w:line="360" w:lineRule="auto"/>
        <w:ind w:left="66"/>
        <w:rPr>
          <w:rFonts w:asciiTheme="majorHAnsi" w:hAnsiTheme="majorHAnsi"/>
          <w:color w:val="404040" w:themeColor="text1" w:themeTint="BF"/>
        </w:rPr>
      </w:pPr>
    </w:p>
    <w:p w14:paraId="775B270F" w14:textId="77777777" w:rsidR="00170D99" w:rsidRPr="00170D99" w:rsidRDefault="00170D99" w:rsidP="000D6A2A">
      <w:pPr>
        <w:pBdr>
          <w:bottom w:val="single" w:sz="6" w:space="1" w:color="auto"/>
          <w:between w:val="single" w:sz="6" w:space="1" w:color="auto"/>
        </w:pBdr>
        <w:spacing w:after="0" w:line="360" w:lineRule="auto"/>
        <w:ind w:left="66"/>
        <w:rPr>
          <w:rFonts w:asciiTheme="majorHAnsi" w:hAnsiTheme="majorHAnsi"/>
          <w:color w:val="404040" w:themeColor="text1" w:themeTint="BF"/>
        </w:rPr>
      </w:pPr>
    </w:p>
    <w:p w14:paraId="7EF65FEF" w14:textId="77777777" w:rsidR="00170D99" w:rsidRPr="00170D99" w:rsidRDefault="00170D99" w:rsidP="000D6A2A">
      <w:pPr>
        <w:pBdr>
          <w:bottom w:val="single" w:sz="6" w:space="1" w:color="auto"/>
          <w:between w:val="single" w:sz="6" w:space="1" w:color="auto"/>
        </w:pBdr>
        <w:spacing w:after="0" w:line="360" w:lineRule="auto"/>
        <w:ind w:left="66"/>
        <w:rPr>
          <w:rFonts w:asciiTheme="majorHAnsi" w:hAnsiTheme="majorHAnsi"/>
          <w:color w:val="404040" w:themeColor="text1" w:themeTint="BF"/>
        </w:rPr>
      </w:pPr>
    </w:p>
    <w:p w14:paraId="4CCB4CD5" w14:textId="77777777" w:rsidR="00170D99" w:rsidRPr="00170D99" w:rsidRDefault="00170D99" w:rsidP="000D6A2A">
      <w:pPr>
        <w:pBdr>
          <w:bottom w:val="single" w:sz="6" w:space="1" w:color="auto"/>
          <w:between w:val="single" w:sz="6" w:space="1" w:color="auto"/>
        </w:pBdr>
        <w:spacing w:after="0" w:line="360" w:lineRule="auto"/>
        <w:ind w:left="66"/>
        <w:rPr>
          <w:rFonts w:asciiTheme="majorHAnsi" w:hAnsiTheme="majorHAnsi"/>
          <w:color w:val="404040" w:themeColor="text1" w:themeTint="BF"/>
        </w:rPr>
      </w:pPr>
    </w:p>
    <w:p w14:paraId="2E4F6EB5" w14:textId="77777777" w:rsidR="00170D99" w:rsidRPr="00170D99" w:rsidRDefault="00170D99" w:rsidP="000D6A2A">
      <w:pPr>
        <w:pBdr>
          <w:bottom w:val="single" w:sz="6" w:space="1" w:color="auto"/>
          <w:between w:val="single" w:sz="6" w:space="1" w:color="auto"/>
        </w:pBdr>
        <w:spacing w:after="0" w:line="360" w:lineRule="auto"/>
        <w:ind w:left="66"/>
        <w:rPr>
          <w:rFonts w:asciiTheme="majorHAnsi" w:hAnsiTheme="majorHAnsi"/>
          <w:color w:val="404040" w:themeColor="text1" w:themeTint="BF"/>
        </w:rPr>
      </w:pPr>
    </w:p>
    <w:p w14:paraId="1E211CD0" w14:textId="77777777" w:rsidR="00170D99" w:rsidRPr="00170D99" w:rsidRDefault="00170D99" w:rsidP="000D6A2A">
      <w:pPr>
        <w:spacing w:after="0" w:line="360" w:lineRule="auto"/>
        <w:rPr>
          <w:rFonts w:asciiTheme="majorHAnsi" w:eastAsiaTheme="majorEastAsia" w:hAnsiTheme="majorHAnsi" w:cstheme="majorBidi"/>
          <w:color w:val="2E74B5" w:themeColor="accent1" w:themeShade="BF"/>
          <w:sz w:val="32"/>
          <w:szCs w:val="32"/>
          <w:lang w:val="nl-NL"/>
        </w:rPr>
      </w:pPr>
      <w:r w:rsidRPr="00170D99">
        <w:rPr>
          <w:rFonts w:asciiTheme="majorHAnsi" w:hAnsiTheme="majorHAnsi"/>
          <w:lang w:val="nl-NL"/>
        </w:rPr>
        <w:br w:type="page"/>
      </w:r>
    </w:p>
    <w:p w14:paraId="6E440076" w14:textId="0C4DC23C" w:rsidR="00C94977" w:rsidRPr="00170D99" w:rsidRDefault="00734894" w:rsidP="000D6A2A">
      <w:pPr>
        <w:pStyle w:val="Kop1"/>
        <w:spacing w:before="0" w:line="360" w:lineRule="auto"/>
        <w:rPr>
          <w:lang w:val="nl-NL"/>
        </w:rPr>
      </w:pPr>
      <w:r w:rsidRPr="00170D99">
        <w:rPr>
          <w:lang w:val="nl-NL"/>
        </w:rPr>
        <w:lastRenderedPageBreak/>
        <w:t>HR output</w:t>
      </w:r>
    </w:p>
    <w:p w14:paraId="1AA6EBBA" w14:textId="55D881E1" w:rsidR="00B76BF5" w:rsidRPr="00170D99" w:rsidRDefault="001F1C51" w:rsidP="000D6A2A">
      <w:pPr>
        <w:spacing w:after="0" w:line="360" w:lineRule="auto"/>
        <w:rPr>
          <w:rFonts w:asciiTheme="majorHAnsi" w:hAnsiTheme="majorHAnsi"/>
          <w:lang w:val="nl-NL"/>
        </w:rPr>
      </w:pPr>
      <w:r w:rsidRPr="00170D99">
        <w:rPr>
          <w:rFonts w:asciiTheme="majorHAnsi" w:hAnsiTheme="majorHAnsi"/>
          <w:noProof/>
          <w:lang w:eastAsia="nl-BE"/>
        </w:rPr>
        <mc:AlternateContent>
          <mc:Choice Requires="wps">
            <w:drawing>
              <wp:anchor distT="0" distB="0" distL="114300" distR="114300" simplePos="0" relativeHeight="251662336" behindDoc="0" locked="0" layoutInCell="1" allowOverlap="1" wp14:anchorId="03F21DFF" wp14:editId="080900B3">
                <wp:simplePos x="0" y="0"/>
                <wp:positionH relativeFrom="column">
                  <wp:posOffset>2319655</wp:posOffset>
                </wp:positionH>
                <wp:positionV relativeFrom="paragraph">
                  <wp:posOffset>347345</wp:posOffset>
                </wp:positionV>
                <wp:extent cx="1000125" cy="2019631"/>
                <wp:effectExtent l="19050" t="19050" r="28575" b="19050"/>
                <wp:wrapNone/>
                <wp:docPr id="4" name="Rechthoek 4"/>
                <wp:cNvGraphicFramePr/>
                <a:graphic xmlns:a="http://schemas.openxmlformats.org/drawingml/2006/main">
                  <a:graphicData uri="http://schemas.microsoft.com/office/word/2010/wordprocessingShape">
                    <wps:wsp>
                      <wps:cNvSpPr/>
                      <wps:spPr>
                        <a:xfrm>
                          <a:off x="0" y="0"/>
                          <a:ext cx="1000125" cy="2019631"/>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186E2" id="Rechthoek 4" o:spid="_x0000_s1026" style="position:absolute;margin-left:182.65pt;margin-top:27.35pt;width:78.75pt;height:1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" filled="f" strokecolor="red" strokeweight="3pt"/>
            </w:pict>
          </mc:Fallback>
        </mc:AlternateContent>
      </w:r>
      <w:r w:rsidR="00FD3E7D">
        <w:rPr>
          <w:rFonts w:asciiTheme="majorHAnsi" w:hAnsiTheme="majorHAnsi"/>
          <w:noProof/>
          <w:lang w:eastAsia="nl-BE"/>
        </w:rPr>
        <w:drawing>
          <wp:inline distT="0" distB="0" distL="0" distR="0" wp14:anchorId="6DFB84AE" wp14:editId="651E064A">
            <wp:extent cx="4521582" cy="27051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M Cockpit.png"/>
                    <pic:cNvPicPr/>
                  </pic:nvPicPr>
                  <pic:blipFill rotWithShape="1">
                    <a:blip r:embed="rId11">
                      <a:extLst>
                        <a:ext uri="{28A0092B-C50C-407E-A947-70E740481C1C}">
                          <a14:useLocalDpi xmlns:a14="http://schemas.microsoft.com/office/drawing/2010/main" val="0"/>
                        </a:ext>
                      </a:extLst>
                    </a:blip>
                    <a:srcRect t="4838" b="3527"/>
                    <a:stretch/>
                  </pic:blipFill>
                  <pic:spPr bwMode="auto">
                    <a:xfrm>
                      <a:off x="0" y="0"/>
                      <a:ext cx="4554436" cy="2724755"/>
                    </a:xfrm>
                    <a:prstGeom prst="rect">
                      <a:avLst/>
                    </a:prstGeom>
                    <a:ln>
                      <a:noFill/>
                    </a:ln>
                    <a:extLst>
                      <a:ext uri="{53640926-AAD7-44D8-BBD7-CCE9431645EC}">
                        <a14:shadowObscured xmlns:a14="http://schemas.microsoft.com/office/drawing/2010/main"/>
                      </a:ext>
                    </a:extLst>
                  </pic:spPr>
                </pic:pic>
              </a:graphicData>
            </a:graphic>
          </wp:inline>
        </w:drawing>
      </w:r>
    </w:p>
    <w:p w14:paraId="10ADEF6D" w14:textId="77777777" w:rsidR="00734894" w:rsidRPr="00170D99" w:rsidRDefault="00734894" w:rsidP="000D6A2A">
      <w:pPr>
        <w:pStyle w:val="Kop2"/>
        <w:spacing w:before="0" w:line="360" w:lineRule="auto"/>
        <w:rPr>
          <w:color w:val="ED7D31" w:themeColor="accent2"/>
          <w:lang w:val="nl-NL"/>
        </w:rPr>
      </w:pPr>
      <w:r w:rsidRPr="00170D99">
        <w:rPr>
          <w:color w:val="ED7D31" w:themeColor="accent2"/>
          <w:lang w:val="nl-NL"/>
        </w:rPr>
        <w:t>2.1 Organisatiedesign en mindset van de medewerker</w:t>
      </w:r>
    </w:p>
    <w:p w14:paraId="1D51C676" w14:textId="3856DBBD" w:rsidR="00503D46" w:rsidRPr="00DC3D1F" w:rsidRDefault="00503D46" w:rsidP="00DC3D1F">
      <w:pPr>
        <w:spacing w:after="0" w:line="360" w:lineRule="auto"/>
        <w:rPr>
          <w:rFonts w:asciiTheme="majorHAnsi" w:hAnsiTheme="majorHAnsi"/>
        </w:rPr>
      </w:pPr>
      <w:r w:rsidRPr="00DC3D1F">
        <w:rPr>
          <w:rFonts w:asciiTheme="majorHAnsi" w:hAnsiTheme="majorHAnsi"/>
        </w:rPr>
        <w:t>Welk organisatiedesign is nodig om de vooropgestelde doelstellingen te bereiken?</w:t>
      </w:r>
      <w:r w:rsidR="00170D99" w:rsidRPr="00DC3D1F">
        <w:rPr>
          <w:rFonts w:asciiTheme="majorHAnsi" w:hAnsiTheme="majorHAnsi"/>
        </w:rPr>
        <w:t xml:space="preserve"> </w:t>
      </w:r>
      <w:r w:rsidR="00FB6B38" w:rsidRPr="00DC3D1F">
        <w:rPr>
          <w:rFonts w:asciiTheme="majorHAnsi" w:hAnsiTheme="majorHAnsi"/>
        </w:rPr>
        <w:t>Draagt de bestaande organisatiestructuur en -cultuur bij aan het bereiken van de organisatiestrategie?</w:t>
      </w:r>
      <w:r w:rsidRPr="00DC3D1F">
        <w:rPr>
          <w:rFonts w:asciiTheme="majorHAnsi" w:hAnsiTheme="majorHAnsi"/>
        </w:rPr>
        <w:t xml:space="preserve"> </w:t>
      </w:r>
    </w:p>
    <w:p w14:paraId="229036A7" w14:textId="3B9BEA83" w:rsidR="00FB6B38" w:rsidRPr="00170D99" w:rsidRDefault="00503D46" w:rsidP="00D937A7">
      <w:pPr>
        <w:pStyle w:val="Lijstalinea"/>
        <w:numPr>
          <w:ilvl w:val="0"/>
          <w:numId w:val="5"/>
        </w:numPr>
        <w:spacing w:after="0" w:line="360" w:lineRule="auto"/>
        <w:contextualSpacing w:val="0"/>
        <w:rPr>
          <w:rFonts w:asciiTheme="majorHAnsi" w:hAnsiTheme="majorHAnsi"/>
        </w:rPr>
      </w:pPr>
      <w:r w:rsidRPr="00170D99">
        <w:rPr>
          <w:rFonts w:asciiTheme="majorHAnsi" w:hAnsiTheme="majorHAnsi"/>
        </w:rPr>
        <w:t>Is er een duidelijke afstemming tussen de organisatiecultuur en de ontwikkelde organisatiestructuur?</w:t>
      </w:r>
    </w:p>
    <w:p w14:paraId="4B95AFC6" w14:textId="6C862C11" w:rsidR="00503D46" w:rsidRPr="00170D99" w:rsidRDefault="00503D46" w:rsidP="00D937A7">
      <w:pPr>
        <w:pStyle w:val="Lijstalinea"/>
        <w:numPr>
          <w:ilvl w:val="0"/>
          <w:numId w:val="5"/>
        </w:numPr>
        <w:spacing w:after="0" w:line="360" w:lineRule="auto"/>
        <w:contextualSpacing w:val="0"/>
        <w:rPr>
          <w:rFonts w:asciiTheme="majorHAnsi" w:hAnsiTheme="majorHAnsi"/>
        </w:rPr>
      </w:pPr>
      <w:r w:rsidRPr="00170D99">
        <w:rPr>
          <w:rFonts w:asciiTheme="majorHAnsi" w:hAnsiTheme="majorHAnsi"/>
        </w:rPr>
        <w:t>Zijn de waarden van de organisatie afgestemd op die van de organisatiestrategie?</w:t>
      </w:r>
    </w:p>
    <w:p w14:paraId="12DF882C" w14:textId="1E7D7B02" w:rsidR="00B76BF5" w:rsidRPr="00170D99" w:rsidRDefault="003F38B7" w:rsidP="00D937A7">
      <w:pPr>
        <w:pStyle w:val="Lijstalinea"/>
        <w:numPr>
          <w:ilvl w:val="0"/>
          <w:numId w:val="5"/>
        </w:numPr>
        <w:spacing w:after="0" w:line="360" w:lineRule="auto"/>
        <w:contextualSpacing w:val="0"/>
        <w:rPr>
          <w:rFonts w:asciiTheme="majorHAnsi" w:hAnsiTheme="majorHAnsi"/>
        </w:rPr>
      </w:pPr>
      <w:r w:rsidRPr="00170D99">
        <w:rPr>
          <w:rFonts w:asciiTheme="majorHAnsi" w:hAnsiTheme="majorHAnsi"/>
        </w:rPr>
        <w:t>In welke m</w:t>
      </w:r>
      <w:r w:rsidR="00B76BF5" w:rsidRPr="00170D99">
        <w:rPr>
          <w:rFonts w:asciiTheme="majorHAnsi" w:hAnsiTheme="majorHAnsi"/>
        </w:rPr>
        <w:t xml:space="preserve">ate </w:t>
      </w:r>
      <w:r w:rsidRPr="00170D99">
        <w:rPr>
          <w:rFonts w:asciiTheme="majorHAnsi" w:hAnsiTheme="majorHAnsi"/>
        </w:rPr>
        <w:t>is er een</w:t>
      </w:r>
      <w:r w:rsidR="00B76BF5" w:rsidRPr="00170D99">
        <w:rPr>
          <w:rFonts w:asciiTheme="majorHAnsi" w:hAnsiTheme="majorHAnsi"/>
        </w:rPr>
        <w:t xml:space="preserve"> </w:t>
      </w:r>
      <w:r w:rsidR="00503D46" w:rsidRPr="00170D99">
        <w:rPr>
          <w:rFonts w:asciiTheme="majorHAnsi" w:hAnsiTheme="majorHAnsi"/>
        </w:rPr>
        <w:t xml:space="preserve">positief </w:t>
      </w:r>
      <w:r w:rsidR="00B76BF5" w:rsidRPr="00170D99">
        <w:rPr>
          <w:rFonts w:asciiTheme="majorHAnsi" w:hAnsiTheme="majorHAnsi"/>
        </w:rPr>
        <w:t>samenwe</w:t>
      </w:r>
      <w:r w:rsidRPr="00170D99">
        <w:rPr>
          <w:rFonts w:asciiTheme="majorHAnsi" w:hAnsiTheme="majorHAnsi"/>
        </w:rPr>
        <w:t>rkingsklimaat in de organisatie (= hoe diensten en mensen samenwerken, of er een positief klimaat is,..)?</w:t>
      </w:r>
    </w:p>
    <w:p w14:paraId="50FE32BB" w14:textId="2C243FD0" w:rsidR="00E005D4" w:rsidRPr="00170D99" w:rsidRDefault="00E005D4" w:rsidP="00D937A7">
      <w:pPr>
        <w:pStyle w:val="Lijstalinea"/>
        <w:numPr>
          <w:ilvl w:val="0"/>
          <w:numId w:val="5"/>
        </w:numPr>
        <w:spacing w:after="0" w:line="360" w:lineRule="auto"/>
        <w:contextualSpacing w:val="0"/>
        <w:rPr>
          <w:rFonts w:asciiTheme="majorHAnsi" w:hAnsiTheme="majorHAnsi"/>
        </w:rPr>
      </w:pPr>
      <w:r w:rsidRPr="00170D99">
        <w:rPr>
          <w:rFonts w:asciiTheme="majorHAnsi" w:hAnsiTheme="majorHAnsi"/>
        </w:rPr>
        <w:t xml:space="preserve">Wordt er gewerkt </w:t>
      </w:r>
      <w:r w:rsidR="00503D46" w:rsidRPr="00170D99">
        <w:rPr>
          <w:rFonts w:asciiTheme="majorHAnsi" w:hAnsiTheme="majorHAnsi"/>
        </w:rPr>
        <w:t>aan de hand van projectmanagement, teams, werkoverleg,</w:t>
      </w:r>
      <w:r w:rsidR="00524C7A" w:rsidRPr="00170D99">
        <w:rPr>
          <w:rFonts w:asciiTheme="majorHAnsi" w:hAnsiTheme="majorHAnsi"/>
        </w:rPr>
        <w:t xml:space="preserve"> …?</w:t>
      </w:r>
    </w:p>
    <w:p w14:paraId="487B69DB" w14:textId="21346B90" w:rsidR="003F38B7" w:rsidRPr="00170D99" w:rsidRDefault="003F38B7" w:rsidP="00D937A7">
      <w:pPr>
        <w:pStyle w:val="Lijstalinea"/>
        <w:numPr>
          <w:ilvl w:val="0"/>
          <w:numId w:val="5"/>
        </w:numPr>
        <w:spacing w:after="0" w:line="360" w:lineRule="auto"/>
        <w:contextualSpacing w:val="0"/>
        <w:rPr>
          <w:rFonts w:asciiTheme="majorHAnsi" w:hAnsiTheme="majorHAnsi"/>
        </w:rPr>
      </w:pPr>
      <w:r w:rsidRPr="00170D99">
        <w:rPr>
          <w:rFonts w:asciiTheme="majorHAnsi" w:hAnsiTheme="majorHAnsi"/>
        </w:rPr>
        <w:t>Is er een duidelijk organogram in de organisatie?</w:t>
      </w:r>
    </w:p>
    <w:p w14:paraId="6B493E98" w14:textId="77777777" w:rsidR="00524C7A" w:rsidRPr="00170D99" w:rsidRDefault="00524C7A" w:rsidP="00D937A7">
      <w:pPr>
        <w:pStyle w:val="Lijstalinea"/>
        <w:numPr>
          <w:ilvl w:val="0"/>
          <w:numId w:val="5"/>
        </w:numPr>
        <w:spacing w:after="0" w:line="360" w:lineRule="auto"/>
        <w:contextualSpacing w:val="0"/>
        <w:rPr>
          <w:rFonts w:asciiTheme="majorHAnsi" w:hAnsiTheme="majorHAnsi"/>
        </w:rPr>
      </w:pPr>
      <w:r w:rsidRPr="00170D99">
        <w:rPr>
          <w:rFonts w:asciiTheme="majorHAnsi" w:hAnsiTheme="majorHAnsi"/>
        </w:rPr>
        <w:t>Welke mindset (waarden en normen) hebben de medewerkers nodig om de vooropgestelde doelstellingen te bereiken?</w:t>
      </w:r>
    </w:p>
    <w:p w14:paraId="73F34327" w14:textId="77777777" w:rsidR="00524C7A" w:rsidRPr="00170D99" w:rsidRDefault="00524C7A" w:rsidP="00D937A7">
      <w:pPr>
        <w:pStyle w:val="Lijstalinea"/>
        <w:numPr>
          <w:ilvl w:val="0"/>
          <w:numId w:val="5"/>
        </w:numPr>
        <w:spacing w:after="0" w:line="360" w:lineRule="auto"/>
        <w:contextualSpacing w:val="0"/>
        <w:rPr>
          <w:rFonts w:asciiTheme="majorHAnsi" w:hAnsiTheme="majorHAnsi"/>
        </w:rPr>
      </w:pPr>
      <w:r w:rsidRPr="00170D99">
        <w:rPr>
          <w:rFonts w:asciiTheme="majorHAnsi" w:hAnsiTheme="majorHAnsi"/>
        </w:rPr>
        <w:t xml:space="preserve">Sluiten de waarden van de medewerkers aan bij de waarden van de organisatie? </w:t>
      </w:r>
    </w:p>
    <w:p w14:paraId="34C9D2F0" w14:textId="77777777" w:rsidR="00FD023A" w:rsidRPr="00170D99" w:rsidRDefault="00FD023A" w:rsidP="000D6A2A">
      <w:pPr>
        <w:pStyle w:val="Lijstalinea"/>
        <w:spacing w:after="0" w:line="360" w:lineRule="auto"/>
        <w:ind w:left="786"/>
        <w:contextualSpacing w:val="0"/>
        <w:rPr>
          <w:rFonts w:asciiTheme="majorHAnsi" w:hAnsiTheme="majorHAnsi"/>
        </w:rPr>
      </w:pPr>
    </w:p>
    <w:p w14:paraId="40E149FE" w14:textId="77777777" w:rsidR="00FD023A" w:rsidRPr="00170D99" w:rsidRDefault="00FD023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1DE0770F"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7442F80"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1DDF0C0E"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10DE44AA"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9FCDD7D"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67703B2" w14:textId="77777777" w:rsidR="00FD023A" w:rsidRPr="00170D99" w:rsidRDefault="00FD023A" w:rsidP="000D6A2A">
      <w:pPr>
        <w:spacing w:after="0" w:line="360" w:lineRule="auto"/>
        <w:rPr>
          <w:rFonts w:asciiTheme="majorHAnsi" w:hAnsiTheme="majorHAnsi"/>
        </w:rPr>
      </w:pPr>
    </w:p>
    <w:p w14:paraId="16E3DECB" w14:textId="22DC4850" w:rsidR="00B76BF5" w:rsidRPr="00170D99" w:rsidRDefault="00734894" w:rsidP="000D6A2A">
      <w:pPr>
        <w:pStyle w:val="Kop2"/>
        <w:spacing w:before="0" w:line="360" w:lineRule="auto"/>
        <w:rPr>
          <w:color w:val="ED7D31" w:themeColor="accent2"/>
          <w:lang w:val="nl-NL"/>
        </w:rPr>
      </w:pPr>
      <w:r w:rsidRPr="00170D99">
        <w:rPr>
          <w:color w:val="ED7D31" w:themeColor="accent2"/>
          <w:lang w:val="nl-NL"/>
        </w:rPr>
        <w:lastRenderedPageBreak/>
        <w:t>2.2 Duurzaam gedrag van de medewerker</w:t>
      </w:r>
      <w:r w:rsidR="00D90945">
        <w:rPr>
          <w:color w:val="ED7D31" w:themeColor="accent2"/>
          <w:lang w:val="nl-NL"/>
        </w:rPr>
        <w:t>s</w:t>
      </w:r>
      <w:r w:rsidR="00D90945">
        <w:rPr>
          <w:rStyle w:val="Voetnootmarkering"/>
          <w:color w:val="ED7D31" w:themeColor="accent2"/>
          <w:lang w:val="nl-NL"/>
        </w:rPr>
        <w:footnoteReference w:id="1"/>
      </w:r>
    </w:p>
    <w:p w14:paraId="02B4E9A6" w14:textId="7174419F" w:rsidR="00A34917" w:rsidRPr="00DC3D1F" w:rsidRDefault="00A34917" w:rsidP="00DC3D1F">
      <w:pPr>
        <w:spacing w:after="0" w:line="360" w:lineRule="auto"/>
        <w:rPr>
          <w:rFonts w:asciiTheme="majorHAnsi" w:hAnsiTheme="majorHAnsi"/>
          <w:lang w:val="nl-NL"/>
        </w:rPr>
      </w:pPr>
      <w:r w:rsidRPr="00DC3D1F">
        <w:rPr>
          <w:rFonts w:asciiTheme="majorHAnsi" w:hAnsiTheme="majorHAnsi"/>
          <w:lang w:val="nl-NL"/>
        </w:rPr>
        <w:t>Welk gedrag dient de medewerker te stellen om bij te dragen aan de organisatiedoelstellingen?</w:t>
      </w:r>
    </w:p>
    <w:p w14:paraId="04184B36" w14:textId="77777777" w:rsidR="00524C7A" w:rsidRPr="00170D99" w:rsidRDefault="00B76BF5" w:rsidP="00D937A7">
      <w:pPr>
        <w:pStyle w:val="Lijstalinea"/>
        <w:numPr>
          <w:ilvl w:val="0"/>
          <w:numId w:val="10"/>
        </w:numPr>
        <w:spacing w:after="0" w:line="360" w:lineRule="auto"/>
        <w:contextualSpacing w:val="0"/>
        <w:rPr>
          <w:rFonts w:asciiTheme="majorHAnsi" w:hAnsiTheme="majorHAnsi"/>
        </w:rPr>
      </w:pPr>
      <w:r w:rsidRPr="00170D99">
        <w:rPr>
          <w:rFonts w:asciiTheme="majorHAnsi" w:hAnsiTheme="majorHAnsi"/>
        </w:rPr>
        <w:t xml:space="preserve">Stelt de medewerker gedrag dat in lijn ligt met de </w:t>
      </w:r>
      <w:r w:rsidR="00905B37" w:rsidRPr="00170D99">
        <w:rPr>
          <w:rFonts w:asciiTheme="majorHAnsi" w:hAnsiTheme="majorHAnsi"/>
        </w:rPr>
        <w:t>waarden</w:t>
      </w:r>
      <w:r w:rsidRPr="00170D99">
        <w:rPr>
          <w:rFonts w:asciiTheme="majorHAnsi" w:hAnsiTheme="majorHAnsi"/>
        </w:rPr>
        <w:t xml:space="preserve"> van de organisatie?</w:t>
      </w:r>
    </w:p>
    <w:p w14:paraId="3EE6C2AD" w14:textId="3FFC9CF4" w:rsidR="00B76BF5" w:rsidRPr="00170D99" w:rsidRDefault="00524C7A" w:rsidP="00D937A7">
      <w:pPr>
        <w:pStyle w:val="Lijstalinea"/>
        <w:numPr>
          <w:ilvl w:val="0"/>
          <w:numId w:val="10"/>
        </w:numPr>
        <w:spacing w:after="0" w:line="360" w:lineRule="auto"/>
        <w:contextualSpacing w:val="0"/>
        <w:rPr>
          <w:rFonts w:asciiTheme="majorHAnsi" w:hAnsiTheme="majorHAnsi"/>
        </w:rPr>
      </w:pPr>
      <w:r w:rsidRPr="00170D99">
        <w:rPr>
          <w:rFonts w:asciiTheme="majorHAnsi" w:hAnsiTheme="majorHAnsi"/>
        </w:rPr>
        <w:t>Stelt de medewerker het juiste gedrag om zijn doelstellingen te bereiken?</w:t>
      </w:r>
    </w:p>
    <w:p w14:paraId="35C731C7" w14:textId="77777777" w:rsidR="00B76BF5" w:rsidRPr="00170D99" w:rsidRDefault="00B76BF5" w:rsidP="00D937A7">
      <w:pPr>
        <w:pStyle w:val="Lijstalinea"/>
        <w:numPr>
          <w:ilvl w:val="0"/>
          <w:numId w:val="10"/>
        </w:numPr>
        <w:spacing w:after="0" w:line="360" w:lineRule="auto"/>
        <w:contextualSpacing w:val="0"/>
        <w:rPr>
          <w:rFonts w:asciiTheme="majorHAnsi" w:hAnsiTheme="majorHAnsi"/>
          <w:b/>
          <w:u w:val="single"/>
        </w:rPr>
      </w:pPr>
      <w:r w:rsidRPr="00170D99">
        <w:rPr>
          <w:rFonts w:asciiTheme="majorHAnsi" w:hAnsiTheme="majorHAnsi"/>
        </w:rPr>
        <w:t>Zijn de medewerkers empowered?</w:t>
      </w:r>
    </w:p>
    <w:p w14:paraId="35CD6B59" w14:textId="77777777" w:rsidR="00B76BF5" w:rsidRPr="00170D99" w:rsidRDefault="00B76BF5" w:rsidP="00D937A7">
      <w:pPr>
        <w:pStyle w:val="Lijstalinea"/>
        <w:numPr>
          <w:ilvl w:val="1"/>
          <w:numId w:val="10"/>
        </w:numPr>
        <w:spacing w:after="0" w:line="360" w:lineRule="auto"/>
        <w:contextualSpacing w:val="0"/>
        <w:rPr>
          <w:rFonts w:asciiTheme="majorHAnsi" w:hAnsiTheme="majorHAnsi"/>
          <w:b/>
          <w:u w:val="single"/>
        </w:rPr>
      </w:pPr>
      <w:r w:rsidRPr="00170D99">
        <w:rPr>
          <w:rFonts w:asciiTheme="majorHAnsi" w:hAnsiTheme="majorHAnsi"/>
        </w:rPr>
        <w:t>Beschikken medewerkers over autonomie?</w:t>
      </w:r>
    </w:p>
    <w:p w14:paraId="249BF6D2" w14:textId="77777777" w:rsidR="00B76BF5" w:rsidRPr="00170D99" w:rsidRDefault="00B76BF5" w:rsidP="00D937A7">
      <w:pPr>
        <w:pStyle w:val="Lijstalinea"/>
        <w:numPr>
          <w:ilvl w:val="1"/>
          <w:numId w:val="10"/>
        </w:numPr>
        <w:spacing w:after="0" w:line="360" w:lineRule="auto"/>
        <w:contextualSpacing w:val="0"/>
        <w:rPr>
          <w:rFonts w:asciiTheme="majorHAnsi" w:hAnsiTheme="majorHAnsi"/>
          <w:b/>
          <w:u w:val="single"/>
        </w:rPr>
      </w:pPr>
      <w:r w:rsidRPr="00170D99">
        <w:rPr>
          <w:rFonts w:asciiTheme="majorHAnsi" w:hAnsiTheme="majorHAnsi"/>
        </w:rPr>
        <w:t>Nemen ze beslissingen in lijn met de organisatiestrategie?</w:t>
      </w:r>
    </w:p>
    <w:p w14:paraId="0E58A6B1" w14:textId="34CFAB15" w:rsidR="00B76BF5" w:rsidRPr="00170D99" w:rsidRDefault="00B76BF5" w:rsidP="00D937A7">
      <w:pPr>
        <w:pStyle w:val="Lijstalinea"/>
        <w:numPr>
          <w:ilvl w:val="1"/>
          <w:numId w:val="10"/>
        </w:numPr>
        <w:spacing w:after="0" w:line="360" w:lineRule="auto"/>
        <w:contextualSpacing w:val="0"/>
        <w:rPr>
          <w:rFonts w:asciiTheme="majorHAnsi" w:hAnsiTheme="majorHAnsi"/>
          <w:b/>
          <w:u w:val="single"/>
        </w:rPr>
      </w:pPr>
      <w:r w:rsidRPr="00170D99">
        <w:rPr>
          <w:rFonts w:asciiTheme="majorHAnsi" w:hAnsiTheme="majorHAnsi"/>
        </w:rPr>
        <w:t xml:space="preserve">Kunnen medewerkers zelf beslissingen </w:t>
      </w:r>
      <w:r w:rsidR="00C115AF" w:rsidRPr="00170D99">
        <w:rPr>
          <w:rFonts w:asciiTheme="majorHAnsi" w:hAnsiTheme="majorHAnsi"/>
        </w:rPr>
        <w:t>nemen</w:t>
      </w:r>
      <w:r w:rsidRPr="00170D99">
        <w:rPr>
          <w:rFonts w:asciiTheme="majorHAnsi" w:hAnsiTheme="majorHAnsi"/>
        </w:rPr>
        <w:t xml:space="preserve"> over hun werk?</w:t>
      </w:r>
    </w:p>
    <w:p w14:paraId="79FF83F4" w14:textId="08D6BC3A" w:rsidR="00B76BF5" w:rsidRPr="00170D99" w:rsidRDefault="00B76BF5" w:rsidP="00D937A7">
      <w:pPr>
        <w:pStyle w:val="Lijstalinea"/>
        <w:numPr>
          <w:ilvl w:val="1"/>
          <w:numId w:val="10"/>
        </w:numPr>
        <w:spacing w:after="0" w:line="360" w:lineRule="auto"/>
        <w:contextualSpacing w:val="0"/>
        <w:rPr>
          <w:rFonts w:asciiTheme="majorHAnsi" w:hAnsiTheme="majorHAnsi"/>
          <w:b/>
          <w:u w:val="single"/>
        </w:rPr>
      </w:pPr>
      <w:r w:rsidRPr="00170D99">
        <w:rPr>
          <w:rFonts w:asciiTheme="majorHAnsi" w:hAnsiTheme="majorHAnsi"/>
        </w:rPr>
        <w:t xml:space="preserve">Worden medewerkers ondersteund om zelf beslissingen te </w:t>
      </w:r>
      <w:r w:rsidR="00C115AF" w:rsidRPr="00170D99">
        <w:rPr>
          <w:rFonts w:asciiTheme="majorHAnsi" w:hAnsiTheme="majorHAnsi"/>
        </w:rPr>
        <w:t>formuleren</w:t>
      </w:r>
      <w:r w:rsidRPr="00170D99">
        <w:rPr>
          <w:rFonts w:asciiTheme="majorHAnsi" w:hAnsiTheme="majorHAnsi"/>
        </w:rPr>
        <w:t>?</w:t>
      </w:r>
    </w:p>
    <w:p w14:paraId="308A3DD3" w14:textId="77777777" w:rsidR="00B76BF5" w:rsidRPr="00170D99" w:rsidRDefault="00B76BF5" w:rsidP="00D937A7">
      <w:pPr>
        <w:pStyle w:val="Lijstalinea"/>
        <w:numPr>
          <w:ilvl w:val="0"/>
          <w:numId w:val="10"/>
        </w:numPr>
        <w:spacing w:after="0" w:line="360" w:lineRule="auto"/>
        <w:contextualSpacing w:val="0"/>
        <w:rPr>
          <w:rFonts w:asciiTheme="majorHAnsi" w:hAnsiTheme="majorHAnsi"/>
        </w:rPr>
      </w:pPr>
      <w:r w:rsidRPr="00170D99">
        <w:rPr>
          <w:rFonts w:asciiTheme="majorHAnsi" w:hAnsiTheme="majorHAnsi"/>
        </w:rPr>
        <w:t>Vertonen medewerkers extra-rol gedrag (d.w.z. doen ze meer dan van hen gevraagd wordt?)</w:t>
      </w:r>
    </w:p>
    <w:p w14:paraId="427293DB" w14:textId="7F400236" w:rsidR="00B76BF5" w:rsidRPr="00170D99" w:rsidRDefault="00B76BF5" w:rsidP="00D937A7">
      <w:pPr>
        <w:pStyle w:val="Lijstalinea"/>
        <w:numPr>
          <w:ilvl w:val="0"/>
          <w:numId w:val="10"/>
        </w:numPr>
        <w:spacing w:after="0" w:line="360" w:lineRule="auto"/>
        <w:contextualSpacing w:val="0"/>
        <w:rPr>
          <w:rFonts w:asciiTheme="majorHAnsi" w:hAnsiTheme="majorHAnsi"/>
        </w:rPr>
      </w:pPr>
      <w:r w:rsidRPr="00170D99">
        <w:rPr>
          <w:rFonts w:asciiTheme="majorHAnsi" w:hAnsiTheme="majorHAnsi"/>
        </w:rPr>
        <w:t>Vertoont de medewerker in zijn gedrag respect voor de andere</w:t>
      </w:r>
      <w:r w:rsidR="00524C7A" w:rsidRPr="00170D99">
        <w:rPr>
          <w:rFonts w:asciiTheme="majorHAnsi" w:hAnsiTheme="majorHAnsi"/>
        </w:rPr>
        <w:t xml:space="preserve"> </w:t>
      </w:r>
      <w:r w:rsidRPr="00170D99">
        <w:rPr>
          <w:rFonts w:asciiTheme="majorHAnsi" w:hAnsiTheme="majorHAnsi"/>
        </w:rPr>
        <w:t>(</w:t>
      </w:r>
      <w:r w:rsidR="00524C7A" w:rsidRPr="00170D99">
        <w:rPr>
          <w:rFonts w:asciiTheme="majorHAnsi" w:hAnsiTheme="majorHAnsi"/>
        </w:rPr>
        <w:t xml:space="preserve">bijv. </w:t>
      </w:r>
      <w:r w:rsidRPr="00170D99">
        <w:rPr>
          <w:rFonts w:asciiTheme="majorHAnsi" w:hAnsiTheme="majorHAnsi"/>
        </w:rPr>
        <w:t>gender, diversiteit, leeftijdsbewust)</w:t>
      </w:r>
      <w:r w:rsidR="00524C7A" w:rsidRPr="00170D99">
        <w:rPr>
          <w:rFonts w:asciiTheme="majorHAnsi" w:hAnsiTheme="majorHAnsi"/>
        </w:rPr>
        <w:t>?</w:t>
      </w:r>
    </w:p>
    <w:p w14:paraId="300216B4" w14:textId="77777777" w:rsidR="00B76BF5" w:rsidRPr="00170D99" w:rsidRDefault="00B76BF5" w:rsidP="00D937A7">
      <w:pPr>
        <w:pStyle w:val="Lijstalinea"/>
        <w:numPr>
          <w:ilvl w:val="0"/>
          <w:numId w:val="10"/>
        </w:numPr>
        <w:spacing w:after="0" w:line="360" w:lineRule="auto"/>
        <w:contextualSpacing w:val="0"/>
        <w:rPr>
          <w:rFonts w:asciiTheme="majorHAnsi" w:hAnsiTheme="majorHAnsi"/>
        </w:rPr>
      </w:pPr>
      <w:r w:rsidRPr="00170D99">
        <w:rPr>
          <w:rFonts w:asciiTheme="majorHAnsi" w:hAnsiTheme="majorHAnsi"/>
        </w:rPr>
        <w:t>Gaat de leidinggevende respectvol om met zijn medewerkers?</w:t>
      </w:r>
    </w:p>
    <w:p w14:paraId="4752E1B7" w14:textId="77777777" w:rsidR="00524C7A" w:rsidRPr="00170D99" w:rsidRDefault="00524C7A" w:rsidP="00D937A7">
      <w:pPr>
        <w:pStyle w:val="Lijstalinea"/>
        <w:numPr>
          <w:ilvl w:val="0"/>
          <w:numId w:val="10"/>
        </w:numPr>
        <w:spacing w:after="0" w:line="360" w:lineRule="auto"/>
        <w:contextualSpacing w:val="0"/>
        <w:rPr>
          <w:rFonts w:asciiTheme="majorHAnsi" w:hAnsiTheme="majorHAnsi"/>
        </w:rPr>
      </w:pPr>
      <w:r w:rsidRPr="00170D99">
        <w:rPr>
          <w:rFonts w:asciiTheme="majorHAnsi" w:hAnsiTheme="majorHAnsi"/>
        </w:rPr>
        <w:t>Stelt de leidinggevende coachend gedrag?</w:t>
      </w:r>
    </w:p>
    <w:p w14:paraId="5B2DCE28" w14:textId="77777777" w:rsidR="00B76BF5" w:rsidRPr="00170D99" w:rsidRDefault="00B76BF5" w:rsidP="00D937A7">
      <w:pPr>
        <w:pStyle w:val="Lijstalinea"/>
        <w:numPr>
          <w:ilvl w:val="0"/>
          <w:numId w:val="10"/>
        </w:numPr>
        <w:spacing w:after="0" w:line="360" w:lineRule="auto"/>
        <w:contextualSpacing w:val="0"/>
        <w:rPr>
          <w:rFonts w:asciiTheme="majorHAnsi" w:hAnsiTheme="majorHAnsi"/>
        </w:rPr>
      </w:pPr>
      <w:r w:rsidRPr="00170D99">
        <w:rPr>
          <w:rFonts w:asciiTheme="majorHAnsi" w:hAnsiTheme="majorHAnsi"/>
        </w:rPr>
        <w:t>Heeft de medewerker voldoende feedback gekregen over zijn gedrag in functie van zijn of haar resultaten?</w:t>
      </w:r>
    </w:p>
    <w:p w14:paraId="30A6C4FB" w14:textId="77777777" w:rsidR="00FD023A" w:rsidRPr="00170D99" w:rsidRDefault="00FD023A" w:rsidP="000D6A2A">
      <w:pPr>
        <w:pStyle w:val="Lijstalinea"/>
        <w:spacing w:after="0" w:line="360" w:lineRule="auto"/>
        <w:contextualSpacing w:val="0"/>
        <w:rPr>
          <w:rFonts w:asciiTheme="majorHAnsi" w:hAnsiTheme="majorHAnsi"/>
        </w:rPr>
      </w:pPr>
    </w:p>
    <w:p w14:paraId="1D4ED2F8" w14:textId="77777777" w:rsidR="00FD023A" w:rsidRPr="00170D99" w:rsidRDefault="00FD023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74002D7C"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5DDF37E"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ED315F1"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2FDB158"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9893AEF" w14:textId="77777777" w:rsidR="00FD023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F0DBA0B" w14:textId="77777777" w:rsidR="00DC3D1F"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0CA6FDE8" w14:textId="77777777" w:rsidR="00DC3D1F"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D6772D0" w14:textId="77777777" w:rsidR="00DC3D1F"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FCAED6E" w14:textId="77777777" w:rsidR="00DC3D1F" w:rsidRDefault="00DC3D1F" w:rsidP="00DC3D1F">
      <w:pPr>
        <w:rPr>
          <w:lang w:val="nl-NL"/>
        </w:rPr>
      </w:pPr>
    </w:p>
    <w:p w14:paraId="559C2FA7" w14:textId="77777777" w:rsidR="00DC3D1F" w:rsidRDefault="00DC3D1F" w:rsidP="00DC3D1F">
      <w:pPr>
        <w:rPr>
          <w:lang w:val="nl-NL"/>
        </w:rPr>
      </w:pPr>
    </w:p>
    <w:p w14:paraId="63DD0B08" w14:textId="77777777" w:rsidR="00DC3D1F" w:rsidRPr="00DC3D1F" w:rsidRDefault="00DC3D1F" w:rsidP="00DC3D1F">
      <w:pPr>
        <w:rPr>
          <w:lang w:val="nl-NL"/>
        </w:rPr>
      </w:pPr>
    </w:p>
    <w:p w14:paraId="6268E5B8" w14:textId="77777777" w:rsidR="00B76BF5" w:rsidRPr="00170D99" w:rsidRDefault="00734894" w:rsidP="000D6A2A">
      <w:pPr>
        <w:pStyle w:val="Kop2"/>
        <w:spacing w:before="0" w:line="360" w:lineRule="auto"/>
        <w:rPr>
          <w:color w:val="ED7D31" w:themeColor="accent2"/>
          <w:lang w:val="nl-NL"/>
        </w:rPr>
      </w:pPr>
      <w:r w:rsidRPr="00170D99">
        <w:rPr>
          <w:color w:val="ED7D31" w:themeColor="accent2"/>
          <w:lang w:val="nl-NL"/>
        </w:rPr>
        <w:lastRenderedPageBreak/>
        <w:t>2.3 Competenties van de medewerker</w:t>
      </w:r>
    </w:p>
    <w:p w14:paraId="14065313" w14:textId="434AC3A7" w:rsidR="00A34917" w:rsidRPr="00DC3D1F" w:rsidRDefault="00A34917" w:rsidP="00DC3D1F">
      <w:pPr>
        <w:spacing w:after="0" w:line="360" w:lineRule="auto"/>
        <w:rPr>
          <w:rFonts w:asciiTheme="majorHAnsi" w:hAnsiTheme="majorHAnsi"/>
          <w:lang w:val="nl-NL"/>
        </w:rPr>
      </w:pPr>
      <w:r w:rsidRPr="00DC3D1F">
        <w:rPr>
          <w:rFonts w:asciiTheme="majorHAnsi" w:hAnsiTheme="majorHAnsi"/>
          <w:lang w:val="nl-NL"/>
        </w:rPr>
        <w:t>Welke kennis en vaardigheden dienen medewerkers te bezitten om bij te dragen aan de organisatiedoelen?</w:t>
      </w:r>
    </w:p>
    <w:p w14:paraId="36E0AA21" w14:textId="3175A1CC" w:rsidR="00524C7A" w:rsidRPr="00170D99" w:rsidRDefault="00524C7A"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Zijn d</w:t>
      </w:r>
      <w:r w:rsidR="00B76BF5" w:rsidRPr="00170D99">
        <w:rPr>
          <w:rFonts w:asciiTheme="majorHAnsi" w:hAnsiTheme="majorHAnsi"/>
        </w:rPr>
        <w:t xml:space="preserve">e individuele competenties van de medewerker afgestemd op de kerncompetenties </w:t>
      </w:r>
      <w:r w:rsidRPr="00170D99">
        <w:rPr>
          <w:rFonts w:asciiTheme="majorHAnsi" w:hAnsiTheme="majorHAnsi"/>
        </w:rPr>
        <w:t>?</w:t>
      </w:r>
    </w:p>
    <w:p w14:paraId="0A4AE8BD" w14:textId="426F1137" w:rsidR="00B76BF5" w:rsidRPr="00170D99" w:rsidRDefault="00E57FB3"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Dragen de verworven</w:t>
      </w:r>
      <w:r w:rsidR="00B76BF5" w:rsidRPr="00170D99">
        <w:rPr>
          <w:rFonts w:asciiTheme="majorHAnsi" w:hAnsiTheme="majorHAnsi"/>
        </w:rPr>
        <w:t xml:space="preserve"> competenties van de medewerker bij tot de realisatie van de organisatiestrategie?</w:t>
      </w:r>
    </w:p>
    <w:p w14:paraId="76CF5E9E" w14:textId="0992E08A" w:rsidR="00B76BF5" w:rsidRPr="00170D99" w:rsidRDefault="00B76BF5"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Heeft de medewerker voldoende training en opleiding genoten</w:t>
      </w:r>
      <w:r w:rsidR="00524C7A" w:rsidRPr="00170D99">
        <w:rPr>
          <w:rFonts w:asciiTheme="majorHAnsi" w:hAnsiTheme="majorHAnsi"/>
        </w:rPr>
        <w:t xml:space="preserve"> om de nodige competenties te ontwikkelen</w:t>
      </w:r>
      <w:r w:rsidRPr="00170D99">
        <w:rPr>
          <w:rFonts w:asciiTheme="majorHAnsi" w:hAnsiTheme="majorHAnsi"/>
        </w:rPr>
        <w:t>?</w:t>
      </w:r>
    </w:p>
    <w:p w14:paraId="0C6DC9F0" w14:textId="19AD6FB7" w:rsidR="00B76BF5" w:rsidRPr="00170D99" w:rsidRDefault="00B76BF5"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Heeft coaching van de medewerker bijgedragen tot de ontwikkeling van zijn of haar competenties?</w:t>
      </w:r>
    </w:p>
    <w:p w14:paraId="6AE8BD73" w14:textId="18DF5C87" w:rsidR="00B76BF5" w:rsidRPr="00170D99" w:rsidRDefault="00B76BF5"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Beschikt elke medewerke</w:t>
      </w:r>
      <w:r w:rsidR="00644E42" w:rsidRPr="00170D99">
        <w:rPr>
          <w:rFonts w:asciiTheme="majorHAnsi" w:hAnsiTheme="majorHAnsi"/>
        </w:rPr>
        <w:t>r over een competentie</w:t>
      </w:r>
      <w:r w:rsidRPr="00170D99">
        <w:rPr>
          <w:rFonts w:asciiTheme="majorHAnsi" w:hAnsiTheme="majorHAnsi"/>
        </w:rPr>
        <w:t>profiel?</w:t>
      </w:r>
    </w:p>
    <w:p w14:paraId="7DB8C6A1" w14:textId="26E80705" w:rsidR="00B76BF5" w:rsidRPr="00170D99" w:rsidRDefault="004C0410"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 xml:space="preserve">Heeft het competentie- </w:t>
      </w:r>
      <w:r w:rsidR="00B76BF5" w:rsidRPr="00170D99">
        <w:rPr>
          <w:rFonts w:asciiTheme="majorHAnsi" w:hAnsiTheme="majorHAnsi"/>
        </w:rPr>
        <w:t>en talentenmanagement bijgedragen tot de persoonlijke ontwikkeling van de medewerkers?</w:t>
      </w:r>
    </w:p>
    <w:p w14:paraId="34A91762" w14:textId="77777777" w:rsidR="00B76BF5" w:rsidRPr="00170D99" w:rsidRDefault="00B76BF5"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Talentontwikkeling: kan de medewerker zijn talenten ontwikkelen in functie van zijn of haar flexibele inzetbaarheid?</w:t>
      </w:r>
    </w:p>
    <w:p w14:paraId="5DFB27E0" w14:textId="1C7B461D" w:rsidR="00825F6F" w:rsidRPr="00170D99" w:rsidRDefault="00B76BF5"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Kan de medewerker zijn verworven competenties gebruiken bij het vervullen van zijn toekomstige opdracht?</w:t>
      </w:r>
    </w:p>
    <w:p w14:paraId="403D9822" w14:textId="5D84EDEA" w:rsidR="00825F6F" w:rsidRPr="00170D99" w:rsidRDefault="00825F6F"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Wordt er op de juiste manier aandacht gegeven aan de ontwikkeling van medewerkers?</w:t>
      </w:r>
    </w:p>
    <w:p w14:paraId="410E52A2" w14:textId="4FA7FFE0" w:rsidR="00825F6F" w:rsidRPr="00170D99" w:rsidRDefault="00825F6F" w:rsidP="00D937A7">
      <w:pPr>
        <w:pStyle w:val="Lijstalinea"/>
        <w:numPr>
          <w:ilvl w:val="0"/>
          <w:numId w:val="11"/>
        </w:numPr>
        <w:spacing w:after="0" w:line="360" w:lineRule="auto"/>
        <w:contextualSpacing w:val="0"/>
        <w:rPr>
          <w:rFonts w:asciiTheme="majorHAnsi" w:hAnsiTheme="majorHAnsi"/>
        </w:rPr>
      </w:pPr>
      <w:r w:rsidRPr="00170D99">
        <w:rPr>
          <w:rFonts w:asciiTheme="majorHAnsi" w:hAnsiTheme="majorHAnsi"/>
        </w:rPr>
        <w:t>Formuleert de medewerker samen met de leidinggevende prestatie- én ontwikkelingsdoelen?</w:t>
      </w:r>
    </w:p>
    <w:p w14:paraId="03F3BEFF" w14:textId="77777777" w:rsidR="00FD023A" w:rsidRPr="00170D99" w:rsidRDefault="00FD023A" w:rsidP="000D6A2A">
      <w:pPr>
        <w:pStyle w:val="Lijstalinea"/>
        <w:spacing w:after="0" w:line="360" w:lineRule="auto"/>
        <w:contextualSpacing w:val="0"/>
        <w:rPr>
          <w:rFonts w:asciiTheme="majorHAnsi" w:hAnsiTheme="majorHAnsi"/>
        </w:rPr>
      </w:pPr>
    </w:p>
    <w:p w14:paraId="6506945A" w14:textId="77777777" w:rsidR="00FD023A" w:rsidRPr="00170D99" w:rsidRDefault="00FD023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4876398E"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A8AD5E6"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B3CC62D"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258B7C4C" w14:textId="77777777" w:rsidR="00FD023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1FD2B4B" w14:textId="77777777" w:rsidR="00DC3D1F"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5872999C" w14:textId="77777777" w:rsidR="00DC3D1F"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F7BECCF" w14:textId="77777777" w:rsidR="00DC3D1F" w:rsidRPr="00170D99"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8F2FFD9" w14:textId="77777777" w:rsidR="00FD023A" w:rsidRPr="00170D99" w:rsidRDefault="00FD023A" w:rsidP="000D6A2A">
      <w:pPr>
        <w:pStyle w:val="Kop1"/>
        <w:spacing w:before="0" w:line="360" w:lineRule="auto"/>
        <w:rPr>
          <w:rFonts w:eastAsiaTheme="minorHAnsi" w:cstheme="minorBidi"/>
          <w:color w:val="404040" w:themeColor="text1" w:themeTint="BF"/>
          <w:sz w:val="22"/>
          <w:szCs w:val="22"/>
        </w:rPr>
      </w:pPr>
    </w:p>
    <w:p w14:paraId="5D4DFF0C" w14:textId="77777777" w:rsidR="00FD023A" w:rsidRPr="00170D99" w:rsidRDefault="00FD023A" w:rsidP="000D6A2A">
      <w:pPr>
        <w:spacing w:after="0" w:line="360" w:lineRule="auto"/>
        <w:rPr>
          <w:rFonts w:asciiTheme="majorHAnsi" w:hAnsiTheme="majorHAnsi"/>
        </w:rPr>
      </w:pPr>
    </w:p>
    <w:p w14:paraId="143E59B0" w14:textId="77777777" w:rsidR="00FD023A" w:rsidRDefault="00FD023A" w:rsidP="000D6A2A">
      <w:pPr>
        <w:spacing w:after="0" w:line="360" w:lineRule="auto"/>
        <w:rPr>
          <w:rFonts w:asciiTheme="majorHAnsi" w:hAnsiTheme="majorHAnsi"/>
        </w:rPr>
      </w:pPr>
    </w:p>
    <w:p w14:paraId="5940C290" w14:textId="77777777" w:rsidR="000D6A2A" w:rsidRDefault="000D6A2A" w:rsidP="000D6A2A">
      <w:pPr>
        <w:spacing w:after="0" w:line="360" w:lineRule="auto"/>
        <w:rPr>
          <w:rFonts w:asciiTheme="majorHAnsi" w:hAnsiTheme="majorHAnsi"/>
        </w:rPr>
      </w:pPr>
    </w:p>
    <w:p w14:paraId="770B870E" w14:textId="77777777" w:rsidR="00170D99" w:rsidRPr="00170D99" w:rsidRDefault="00170D99" w:rsidP="000D6A2A">
      <w:pPr>
        <w:spacing w:after="0" w:line="360" w:lineRule="auto"/>
        <w:rPr>
          <w:rFonts w:asciiTheme="majorHAnsi" w:hAnsiTheme="majorHAnsi"/>
        </w:rPr>
      </w:pPr>
    </w:p>
    <w:p w14:paraId="736DF95E" w14:textId="77777777" w:rsidR="00734894" w:rsidRPr="00170D99" w:rsidRDefault="00734894" w:rsidP="000D6A2A">
      <w:pPr>
        <w:pStyle w:val="Kop1"/>
        <w:spacing w:before="0" w:line="360" w:lineRule="auto"/>
        <w:rPr>
          <w:lang w:val="nl-NL"/>
        </w:rPr>
      </w:pPr>
      <w:r w:rsidRPr="00170D99">
        <w:rPr>
          <w:lang w:val="nl-NL"/>
        </w:rPr>
        <w:lastRenderedPageBreak/>
        <w:t>HR proces</w:t>
      </w:r>
    </w:p>
    <w:p w14:paraId="72C361F1" w14:textId="4C2E607D" w:rsidR="00F20EEC" w:rsidRPr="00170D99" w:rsidRDefault="001F1C51" w:rsidP="000D6A2A">
      <w:pPr>
        <w:spacing w:after="0" w:line="360" w:lineRule="auto"/>
        <w:rPr>
          <w:rFonts w:asciiTheme="majorHAnsi" w:hAnsiTheme="majorHAnsi"/>
          <w:lang w:val="nl-NL"/>
        </w:rPr>
      </w:pPr>
      <w:r w:rsidRPr="00170D99">
        <w:rPr>
          <w:rFonts w:asciiTheme="majorHAnsi" w:hAnsiTheme="majorHAnsi"/>
          <w:noProof/>
          <w:lang w:eastAsia="nl-BE"/>
        </w:rPr>
        <mc:AlternateContent>
          <mc:Choice Requires="wps">
            <w:drawing>
              <wp:anchor distT="0" distB="0" distL="114300" distR="114300" simplePos="0" relativeHeight="251665408" behindDoc="0" locked="0" layoutInCell="1" allowOverlap="1" wp14:anchorId="06A892E4" wp14:editId="63B95412">
                <wp:simplePos x="0" y="0"/>
                <wp:positionH relativeFrom="column">
                  <wp:posOffset>1195705</wp:posOffset>
                </wp:positionH>
                <wp:positionV relativeFrom="paragraph">
                  <wp:posOffset>337820</wp:posOffset>
                </wp:positionV>
                <wp:extent cx="1009650" cy="2047875"/>
                <wp:effectExtent l="19050" t="19050" r="19050" b="28575"/>
                <wp:wrapNone/>
                <wp:docPr id="6" name="Rechthoek 6"/>
                <wp:cNvGraphicFramePr/>
                <a:graphic xmlns:a="http://schemas.openxmlformats.org/drawingml/2006/main">
                  <a:graphicData uri="http://schemas.microsoft.com/office/word/2010/wordprocessingShape">
                    <wps:wsp>
                      <wps:cNvSpPr/>
                      <wps:spPr>
                        <a:xfrm>
                          <a:off x="0" y="0"/>
                          <a:ext cx="1009650" cy="2047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1BA3" id="Rechthoek 6" o:spid="_x0000_s1026" style="position:absolute;margin-left:94.15pt;margin-top:26.6pt;width:79.5pt;height:16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" filled="f" strokecolor="red" strokeweight="3pt"/>
            </w:pict>
          </mc:Fallback>
        </mc:AlternateContent>
      </w:r>
      <w:r w:rsidR="00FD3E7D">
        <w:rPr>
          <w:rFonts w:asciiTheme="majorHAnsi" w:hAnsiTheme="majorHAnsi"/>
          <w:noProof/>
          <w:lang w:eastAsia="nl-BE"/>
        </w:rPr>
        <w:drawing>
          <wp:inline distT="0" distB="0" distL="0" distR="0" wp14:anchorId="2A388237" wp14:editId="54E8338C">
            <wp:extent cx="4521582" cy="27051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M Cockpit.png"/>
                    <pic:cNvPicPr/>
                  </pic:nvPicPr>
                  <pic:blipFill rotWithShape="1">
                    <a:blip r:embed="rId11">
                      <a:extLst>
                        <a:ext uri="{28A0092B-C50C-407E-A947-70E740481C1C}">
                          <a14:useLocalDpi xmlns:a14="http://schemas.microsoft.com/office/drawing/2010/main" val="0"/>
                        </a:ext>
                      </a:extLst>
                    </a:blip>
                    <a:srcRect t="4838" b="3527"/>
                    <a:stretch/>
                  </pic:blipFill>
                  <pic:spPr bwMode="auto">
                    <a:xfrm>
                      <a:off x="0" y="0"/>
                      <a:ext cx="4554436" cy="2724755"/>
                    </a:xfrm>
                    <a:prstGeom prst="rect">
                      <a:avLst/>
                    </a:prstGeom>
                    <a:ln>
                      <a:noFill/>
                    </a:ln>
                    <a:extLst>
                      <a:ext uri="{53640926-AAD7-44D8-BBD7-CCE9431645EC}">
                        <a14:shadowObscured xmlns:a14="http://schemas.microsoft.com/office/drawing/2010/main"/>
                      </a:ext>
                    </a:extLst>
                  </pic:spPr>
                </pic:pic>
              </a:graphicData>
            </a:graphic>
          </wp:inline>
        </w:drawing>
      </w:r>
    </w:p>
    <w:p w14:paraId="4C915FEC" w14:textId="77777777" w:rsidR="00B76BF5" w:rsidRPr="00170D99" w:rsidRDefault="00734894" w:rsidP="000D6A2A">
      <w:pPr>
        <w:pStyle w:val="Kop2"/>
        <w:spacing w:before="0" w:line="360" w:lineRule="auto"/>
        <w:rPr>
          <w:color w:val="538135" w:themeColor="accent6" w:themeShade="BF"/>
          <w:lang w:val="nl-NL"/>
        </w:rPr>
      </w:pPr>
      <w:r w:rsidRPr="00170D99">
        <w:rPr>
          <w:color w:val="538135" w:themeColor="accent6" w:themeShade="BF"/>
          <w:lang w:val="nl-NL"/>
        </w:rPr>
        <w:t>3.1 Performantie- en talentmanagement</w:t>
      </w:r>
    </w:p>
    <w:p w14:paraId="5FE26BC8" w14:textId="77777777" w:rsidR="00496CBD" w:rsidRPr="00170D99" w:rsidRDefault="00496CBD" w:rsidP="000D6A2A">
      <w:pPr>
        <w:spacing w:after="0" w:line="360" w:lineRule="auto"/>
        <w:rPr>
          <w:rFonts w:asciiTheme="majorHAnsi" w:eastAsia="Times New Roman" w:hAnsiTheme="majorHAnsi" w:cs="Times New Roman"/>
          <w:b/>
          <w:sz w:val="24"/>
          <w:szCs w:val="24"/>
        </w:rPr>
      </w:pPr>
      <w:r w:rsidRPr="00170D99">
        <w:rPr>
          <w:rFonts w:asciiTheme="majorHAnsi" w:hAnsiTheme="majorHAnsi"/>
          <w:b/>
          <w:lang w:val="nl-NL"/>
        </w:rPr>
        <w:t>Werving</w:t>
      </w:r>
      <w:r w:rsidRPr="00170D99">
        <w:rPr>
          <w:rFonts w:asciiTheme="majorHAnsi" w:eastAsia="Times New Roman" w:hAnsiTheme="majorHAnsi" w:cs="Times New Roman"/>
          <w:b/>
          <w:sz w:val="24"/>
          <w:szCs w:val="24"/>
        </w:rPr>
        <w:t xml:space="preserve"> </w:t>
      </w:r>
    </w:p>
    <w:p w14:paraId="24C20147" w14:textId="77777777" w:rsidR="00170D99"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Draagt de manier waarop de werving op dit moment verloopt bij tot de realisatie van de organisatiedoelstellingen?</w:t>
      </w:r>
      <w:r w:rsidR="00170D99" w:rsidRPr="000D6A2A">
        <w:rPr>
          <w:rFonts w:asciiTheme="majorHAnsi" w:eastAsia="Times New Roman" w:hAnsiTheme="majorHAnsi" w:cs="Times New Roman"/>
        </w:rPr>
        <w:t xml:space="preserve"> </w:t>
      </w:r>
    </w:p>
    <w:p w14:paraId="5D6B6889" w14:textId="41B7B638"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Hoe zou de werving moeten verlopen om de doelstellingen te bereiken?</w:t>
      </w:r>
    </w:p>
    <w:p w14:paraId="68AE3D98" w14:textId="6AD0D1A1" w:rsidR="003228A1" w:rsidRPr="000D6A2A" w:rsidRDefault="003228A1" w:rsidP="00D937A7">
      <w:pPr>
        <w:pStyle w:val="Lijstalinea"/>
        <w:numPr>
          <w:ilvl w:val="0"/>
          <w:numId w:val="12"/>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Verschillende kanalen</w:t>
      </w:r>
    </w:p>
    <w:p w14:paraId="1BAE65BB" w14:textId="77777777" w:rsidR="003228A1" w:rsidRPr="000D6A2A" w:rsidRDefault="003228A1" w:rsidP="00D937A7">
      <w:pPr>
        <w:pStyle w:val="Lijstalinea"/>
        <w:numPr>
          <w:ilvl w:val="0"/>
          <w:numId w:val="12"/>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Voldoende tijdsbesteding</w:t>
      </w:r>
    </w:p>
    <w:p w14:paraId="5D7FBCEF" w14:textId="77777777" w:rsidR="003228A1" w:rsidRPr="000D6A2A" w:rsidRDefault="003228A1" w:rsidP="00D937A7">
      <w:pPr>
        <w:pStyle w:val="Lijstalinea"/>
        <w:numPr>
          <w:ilvl w:val="0"/>
          <w:numId w:val="12"/>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Communiceren van de missie, visie en strategie van de organisatie</w:t>
      </w:r>
    </w:p>
    <w:p w14:paraId="31E71542" w14:textId="6E5A5DCC" w:rsidR="003228A1" w:rsidRPr="000D6A2A" w:rsidRDefault="003228A1" w:rsidP="00D937A7">
      <w:pPr>
        <w:pStyle w:val="Lijstalinea"/>
        <w:numPr>
          <w:ilvl w:val="0"/>
          <w:numId w:val="12"/>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Formulering van de vacaturetekst (aangepast aan diversiteit, gender, functie en organisatiestrategie)</w:t>
      </w:r>
    </w:p>
    <w:p w14:paraId="314E530D" w14:textId="17B356F2" w:rsidR="003228A1" w:rsidRPr="000D6A2A" w:rsidRDefault="003228A1" w:rsidP="00D937A7">
      <w:pPr>
        <w:pStyle w:val="Lijstalinea"/>
        <w:numPr>
          <w:ilvl w:val="0"/>
          <w:numId w:val="12"/>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Gebruik van competentieprofielen in de vacature</w:t>
      </w:r>
    </w:p>
    <w:p w14:paraId="1863D259" w14:textId="59CDE1EF" w:rsidR="00496CBD" w:rsidRDefault="00496CBD" w:rsidP="000D6A2A">
      <w:pPr>
        <w:spacing w:after="0" w:line="360" w:lineRule="auto"/>
        <w:rPr>
          <w:rFonts w:asciiTheme="majorHAnsi" w:hAnsiTheme="majorHAnsi"/>
          <w:lang w:val="nl-NL"/>
        </w:rPr>
      </w:pPr>
    </w:p>
    <w:p w14:paraId="03B00C8D" w14:textId="77777777" w:rsidR="00170D99" w:rsidRPr="00170D99" w:rsidRDefault="00170D99"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13DE3E90" w14:textId="77777777" w:rsidR="00170D99" w:rsidRDefault="00170D99"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EAC7630" w14:textId="77777777" w:rsidR="00170D99" w:rsidRDefault="00170D99"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93EFC9C" w14:textId="77777777" w:rsidR="00170D99" w:rsidRDefault="00170D99"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06DB92D" w14:textId="77777777" w:rsidR="00170D99" w:rsidRDefault="00170D99"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55B8030" w14:textId="77777777" w:rsidR="00170D99" w:rsidRDefault="00170D99" w:rsidP="000D6A2A">
      <w:pPr>
        <w:spacing w:after="0" w:line="360" w:lineRule="auto"/>
        <w:rPr>
          <w:rFonts w:asciiTheme="majorHAnsi" w:hAnsiTheme="majorHAnsi"/>
          <w:color w:val="404040" w:themeColor="text1" w:themeTint="BF"/>
        </w:rPr>
      </w:pPr>
    </w:p>
    <w:p w14:paraId="55A210D9" w14:textId="77777777" w:rsidR="000D6A2A" w:rsidRDefault="000D6A2A" w:rsidP="000D6A2A">
      <w:pPr>
        <w:spacing w:after="0" w:line="360" w:lineRule="auto"/>
        <w:rPr>
          <w:rFonts w:asciiTheme="majorHAnsi" w:hAnsiTheme="majorHAnsi"/>
          <w:color w:val="404040" w:themeColor="text1" w:themeTint="BF"/>
        </w:rPr>
      </w:pPr>
    </w:p>
    <w:p w14:paraId="456D254E" w14:textId="77777777" w:rsidR="000D6A2A" w:rsidRDefault="000D6A2A" w:rsidP="000D6A2A">
      <w:pPr>
        <w:spacing w:after="0" w:line="360" w:lineRule="auto"/>
        <w:rPr>
          <w:rFonts w:asciiTheme="majorHAnsi" w:hAnsiTheme="majorHAnsi"/>
          <w:color w:val="404040" w:themeColor="text1" w:themeTint="BF"/>
        </w:rPr>
      </w:pPr>
    </w:p>
    <w:p w14:paraId="073CFE53" w14:textId="77777777" w:rsidR="000D6A2A" w:rsidRDefault="000D6A2A" w:rsidP="000D6A2A">
      <w:pPr>
        <w:spacing w:after="0" w:line="360" w:lineRule="auto"/>
        <w:rPr>
          <w:rFonts w:asciiTheme="majorHAnsi" w:hAnsiTheme="majorHAnsi"/>
          <w:color w:val="404040" w:themeColor="text1" w:themeTint="BF"/>
        </w:rPr>
      </w:pPr>
    </w:p>
    <w:p w14:paraId="488963FE" w14:textId="4A6185C9" w:rsidR="00496CBD" w:rsidRPr="00170D99" w:rsidRDefault="00496CBD" w:rsidP="000D6A2A">
      <w:pPr>
        <w:spacing w:after="0" w:line="360" w:lineRule="auto"/>
        <w:rPr>
          <w:rFonts w:asciiTheme="majorHAnsi" w:hAnsiTheme="majorHAnsi"/>
          <w:b/>
          <w:lang w:val="nl-NL"/>
        </w:rPr>
      </w:pPr>
      <w:r w:rsidRPr="00170D99">
        <w:rPr>
          <w:rFonts w:asciiTheme="majorHAnsi" w:hAnsiTheme="majorHAnsi"/>
          <w:b/>
          <w:lang w:val="nl-NL"/>
        </w:rPr>
        <w:lastRenderedPageBreak/>
        <w:t>Selectie</w:t>
      </w:r>
    </w:p>
    <w:p w14:paraId="21F53D09" w14:textId="0244C2CE"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Draagt de manier waarop de selectie op dit moment verloopt bij tot de realisatie van de organisatiedoelstellingen?</w:t>
      </w:r>
    </w:p>
    <w:p w14:paraId="1DCECF59" w14:textId="23668BE1"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Hoe zou de selectie moeten verlopen om de doelstellingen te bereiken?</w:t>
      </w:r>
    </w:p>
    <w:p w14:paraId="25EE23EE" w14:textId="4C7B6029" w:rsidR="003228A1" w:rsidRPr="000D6A2A" w:rsidRDefault="003228A1" w:rsidP="00D937A7">
      <w:pPr>
        <w:pStyle w:val="Lijstalinea"/>
        <w:numPr>
          <w:ilvl w:val="0"/>
          <w:numId w:val="13"/>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Selectie op basis van competenties</w:t>
      </w:r>
    </w:p>
    <w:p w14:paraId="3D1ACE47" w14:textId="65042EFF" w:rsidR="00656DFD" w:rsidRPr="000D6A2A" w:rsidRDefault="00656DFD" w:rsidP="00D937A7">
      <w:pPr>
        <w:pStyle w:val="Lijstalinea"/>
        <w:numPr>
          <w:ilvl w:val="0"/>
          <w:numId w:val="13"/>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Selectie gebaseerd op objectieve testen</w:t>
      </w:r>
    </w:p>
    <w:p w14:paraId="4868514F" w14:textId="49EB00C0" w:rsidR="00656DFD" w:rsidRPr="000D6A2A" w:rsidRDefault="00656DFD" w:rsidP="00D937A7">
      <w:pPr>
        <w:pStyle w:val="Lijstalinea"/>
        <w:numPr>
          <w:ilvl w:val="0"/>
          <w:numId w:val="13"/>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Bespreken van strategische doelstellingen tijdens de selectie</w:t>
      </w:r>
    </w:p>
    <w:p w14:paraId="6C8BCAAB" w14:textId="2F3CB715" w:rsidR="00656DFD" w:rsidRPr="000D6A2A" w:rsidRDefault="00656DFD" w:rsidP="00D937A7">
      <w:pPr>
        <w:pStyle w:val="Lijstalinea"/>
        <w:numPr>
          <w:ilvl w:val="0"/>
          <w:numId w:val="13"/>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Voldoende tijd om te kunnen selecteren</w:t>
      </w:r>
    </w:p>
    <w:p w14:paraId="57889EB0" w14:textId="3E678F1E" w:rsidR="00656DFD" w:rsidRPr="000D6A2A" w:rsidRDefault="00656DFD" w:rsidP="00D937A7">
      <w:pPr>
        <w:pStyle w:val="Lijstalinea"/>
        <w:numPr>
          <w:ilvl w:val="0"/>
          <w:numId w:val="13"/>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Aandacht voor de fit tussen de organisatie en de persoon</w:t>
      </w:r>
    </w:p>
    <w:p w14:paraId="47485EBF" w14:textId="25EA418D" w:rsidR="00656DFD" w:rsidRPr="000D6A2A" w:rsidRDefault="00656DFD" w:rsidP="00D937A7">
      <w:pPr>
        <w:pStyle w:val="Lijstalinea"/>
        <w:numPr>
          <w:ilvl w:val="0"/>
          <w:numId w:val="13"/>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Aandacht voor de attitude van de kandidaat</w:t>
      </w:r>
    </w:p>
    <w:p w14:paraId="3DCF7EF8" w14:textId="77777777" w:rsidR="00487A40" w:rsidRPr="000D6A2A" w:rsidRDefault="00487A40" w:rsidP="000D6A2A">
      <w:pPr>
        <w:pStyle w:val="Lijstalinea"/>
        <w:spacing w:after="0" w:line="360" w:lineRule="auto"/>
        <w:ind w:left="786"/>
        <w:contextualSpacing w:val="0"/>
        <w:rPr>
          <w:rFonts w:asciiTheme="majorHAnsi" w:eastAsia="Times New Roman" w:hAnsiTheme="majorHAnsi" w:cs="Times New Roman"/>
        </w:rPr>
      </w:pPr>
    </w:p>
    <w:p w14:paraId="088F9BA9" w14:textId="77777777" w:rsidR="00487A40" w:rsidRPr="00170D99" w:rsidRDefault="00487A40"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085360F7" w14:textId="77777777" w:rsidR="00487A40" w:rsidRDefault="00487A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01BB8A8C" w14:textId="77777777" w:rsidR="00487A40" w:rsidRDefault="00487A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12BED3C9" w14:textId="77777777" w:rsidR="00487A40" w:rsidRDefault="00487A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4050ADE" w14:textId="77777777" w:rsidR="00496CBD" w:rsidRPr="00170D99" w:rsidRDefault="00496CBD" w:rsidP="000D6A2A">
      <w:pPr>
        <w:spacing w:after="0" w:line="360" w:lineRule="auto"/>
        <w:rPr>
          <w:rFonts w:asciiTheme="majorHAnsi" w:hAnsiTheme="majorHAnsi"/>
        </w:rPr>
      </w:pPr>
    </w:p>
    <w:p w14:paraId="1A564271" w14:textId="11D09599" w:rsidR="00496CBD" w:rsidRPr="00170D99" w:rsidRDefault="00496CBD" w:rsidP="000D6A2A">
      <w:pPr>
        <w:spacing w:after="0" w:line="360" w:lineRule="auto"/>
        <w:rPr>
          <w:rFonts w:asciiTheme="majorHAnsi" w:hAnsiTheme="majorHAnsi"/>
          <w:b/>
          <w:lang w:val="nl-NL"/>
        </w:rPr>
      </w:pPr>
      <w:r w:rsidRPr="00170D99">
        <w:rPr>
          <w:rFonts w:asciiTheme="majorHAnsi" w:hAnsiTheme="majorHAnsi"/>
          <w:b/>
          <w:lang w:val="nl-NL"/>
        </w:rPr>
        <w:t>Onthaal</w:t>
      </w:r>
    </w:p>
    <w:p w14:paraId="6562FE59" w14:textId="4A96FEBD" w:rsidR="00730D97" w:rsidRPr="000D6A2A" w:rsidRDefault="00730D97" w:rsidP="000D6A2A">
      <w:pPr>
        <w:spacing w:after="0" w:line="360" w:lineRule="auto"/>
        <w:rPr>
          <w:rFonts w:asciiTheme="majorHAnsi" w:eastAsia="Times New Roman" w:hAnsiTheme="majorHAnsi" w:cs="Times New Roman"/>
          <w:szCs w:val="24"/>
        </w:rPr>
      </w:pPr>
      <w:r w:rsidRPr="000D6A2A">
        <w:rPr>
          <w:rFonts w:asciiTheme="majorHAnsi" w:eastAsia="Times New Roman" w:hAnsiTheme="majorHAnsi" w:cs="Times New Roman"/>
          <w:szCs w:val="24"/>
        </w:rPr>
        <w:t>Draagt de manier waarop het onthaal op dit moment verloopt bij tot de realisatie van de organisatiedoelstellingen?</w:t>
      </w:r>
    </w:p>
    <w:p w14:paraId="3CAD74B4" w14:textId="1E721F01" w:rsidR="00730D97" w:rsidRPr="000D6A2A" w:rsidRDefault="00730D97" w:rsidP="000D6A2A">
      <w:pPr>
        <w:spacing w:after="0" w:line="360" w:lineRule="auto"/>
        <w:rPr>
          <w:rFonts w:asciiTheme="majorHAnsi" w:eastAsia="Times New Roman" w:hAnsiTheme="majorHAnsi" w:cs="Times New Roman"/>
          <w:szCs w:val="24"/>
        </w:rPr>
      </w:pPr>
      <w:r w:rsidRPr="000D6A2A">
        <w:rPr>
          <w:rFonts w:asciiTheme="majorHAnsi" w:eastAsia="Times New Roman" w:hAnsiTheme="majorHAnsi" w:cs="Times New Roman"/>
          <w:szCs w:val="24"/>
        </w:rPr>
        <w:t>Hoe zou het onthaal moeten verlopen om de doelstellingen te bereiken?</w:t>
      </w:r>
    </w:p>
    <w:p w14:paraId="4D6D0F6E" w14:textId="77777777" w:rsidR="00656DFD" w:rsidRPr="000D6A2A" w:rsidRDefault="00656DFD" w:rsidP="00D937A7">
      <w:pPr>
        <w:pStyle w:val="Lijstalinea"/>
        <w:numPr>
          <w:ilvl w:val="0"/>
          <w:numId w:val="14"/>
        </w:numPr>
        <w:spacing w:after="0" w:line="360" w:lineRule="auto"/>
        <w:contextualSpacing w:val="0"/>
        <w:rPr>
          <w:rFonts w:asciiTheme="majorHAnsi" w:eastAsia="Times New Roman" w:hAnsiTheme="majorHAnsi" w:cs="Times New Roman"/>
          <w:szCs w:val="24"/>
        </w:rPr>
      </w:pPr>
      <w:r w:rsidRPr="000D6A2A">
        <w:rPr>
          <w:rFonts w:asciiTheme="majorHAnsi" w:eastAsia="Times New Roman" w:hAnsiTheme="majorHAnsi" w:cs="Times New Roman"/>
          <w:szCs w:val="24"/>
        </w:rPr>
        <w:t>Het onthaalbeleid systematiseren</w:t>
      </w:r>
    </w:p>
    <w:p w14:paraId="16B7D57B" w14:textId="77777777" w:rsidR="00487A40" w:rsidRPr="000D6A2A" w:rsidRDefault="00656DFD" w:rsidP="00D937A7">
      <w:pPr>
        <w:pStyle w:val="Lijstalinea"/>
        <w:numPr>
          <w:ilvl w:val="0"/>
          <w:numId w:val="14"/>
        </w:numPr>
        <w:spacing w:after="0" w:line="360" w:lineRule="auto"/>
        <w:rPr>
          <w:rFonts w:asciiTheme="majorHAnsi" w:eastAsia="Times New Roman" w:hAnsiTheme="majorHAnsi" w:cs="Times New Roman"/>
          <w:szCs w:val="24"/>
        </w:rPr>
      </w:pPr>
      <w:r w:rsidRPr="000D6A2A">
        <w:rPr>
          <w:rFonts w:asciiTheme="majorHAnsi" w:eastAsia="Times New Roman" w:hAnsiTheme="majorHAnsi" w:cs="Times New Roman"/>
          <w:szCs w:val="24"/>
        </w:rPr>
        <w:t>Het onthaalbeleid aanpassen aan de organisatiestrategie</w:t>
      </w:r>
    </w:p>
    <w:p w14:paraId="1B1C3CE9" w14:textId="4369DE53" w:rsidR="00487A40" w:rsidRPr="000D6A2A" w:rsidRDefault="00656DFD" w:rsidP="00D937A7">
      <w:pPr>
        <w:pStyle w:val="Lijstalinea"/>
        <w:numPr>
          <w:ilvl w:val="0"/>
          <w:numId w:val="14"/>
        </w:numPr>
        <w:spacing w:after="0" w:line="360" w:lineRule="auto"/>
        <w:rPr>
          <w:rFonts w:asciiTheme="majorHAnsi" w:eastAsia="Times New Roman" w:hAnsiTheme="majorHAnsi" w:cs="Times New Roman"/>
        </w:rPr>
      </w:pPr>
      <w:r w:rsidRPr="000D6A2A">
        <w:rPr>
          <w:rFonts w:asciiTheme="majorHAnsi" w:hAnsiTheme="majorHAnsi"/>
        </w:rPr>
        <w:t xml:space="preserve">Tijdens het onthaalbeleid de missie, visie en strategie van de </w:t>
      </w:r>
      <w:r w:rsidR="00487A40" w:rsidRPr="000D6A2A">
        <w:rPr>
          <w:rFonts w:asciiTheme="majorHAnsi" w:hAnsiTheme="majorHAnsi"/>
        </w:rPr>
        <w:t>organisatie naar voren brengen</w:t>
      </w:r>
    </w:p>
    <w:p w14:paraId="473B5C18" w14:textId="77777777" w:rsidR="00487A40" w:rsidRPr="000D6A2A" w:rsidRDefault="00487A40" w:rsidP="000D6A2A">
      <w:pPr>
        <w:pStyle w:val="Lijstalinea"/>
        <w:spacing w:after="0" w:line="360" w:lineRule="auto"/>
        <w:rPr>
          <w:rFonts w:asciiTheme="majorHAnsi" w:eastAsia="Times New Roman" w:hAnsiTheme="majorHAnsi" w:cs="Times New Roman"/>
          <w:szCs w:val="24"/>
        </w:rPr>
      </w:pPr>
    </w:p>
    <w:p w14:paraId="0FA27B62" w14:textId="77777777" w:rsidR="00487A40" w:rsidRPr="00170D99" w:rsidRDefault="00487A40"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67641A3E" w14:textId="77777777" w:rsidR="00487A40" w:rsidRDefault="00487A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064FACD8" w14:textId="77777777" w:rsidR="00487A40" w:rsidRDefault="00487A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2557C0E7"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2902879"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04D2F98" w14:textId="77777777" w:rsidR="00487A40" w:rsidRDefault="00487A40" w:rsidP="000D6A2A">
      <w:pPr>
        <w:spacing w:after="0" w:line="360" w:lineRule="auto"/>
        <w:rPr>
          <w:rFonts w:asciiTheme="majorHAnsi" w:eastAsia="Times New Roman" w:hAnsiTheme="majorHAnsi" w:cs="Times New Roman"/>
          <w:sz w:val="24"/>
          <w:szCs w:val="24"/>
        </w:rPr>
      </w:pPr>
    </w:p>
    <w:p w14:paraId="4FC37555" w14:textId="77777777" w:rsidR="000D6A2A" w:rsidRDefault="000D6A2A" w:rsidP="000D6A2A">
      <w:pPr>
        <w:spacing w:after="0" w:line="360" w:lineRule="auto"/>
        <w:rPr>
          <w:rFonts w:asciiTheme="majorHAnsi" w:eastAsia="Times New Roman" w:hAnsiTheme="majorHAnsi" w:cs="Times New Roman"/>
          <w:sz w:val="24"/>
          <w:szCs w:val="24"/>
        </w:rPr>
      </w:pPr>
    </w:p>
    <w:p w14:paraId="7553A7C2" w14:textId="77777777" w:rsidR="000D6A2A" w:rsidRPr="00487A40" w:rsidRDefault="000D6A2A" w:rsidP="000D6A2A">
      <w:pPr>
        <w:spacing w:after="0" w:line="360" w:lineRule="auto"/>
        <w:rPr>
          <w:rFonts w:asciiTheme="majorHAnsi" w:eastAsia="Times New Roman" w:hAnsiTheme="majorHAnsi" w:cs="Times New Roman"/>
          <w:sz w:val="24"/>
          <w:szCs w:val="24"/>
        </w:rPr>
      </w:pPr>
    </w:p>
    <w:p w14:paraId="07F4F5FA" w14:textId="28F3DA35" w:rsidR="00496CBD" w:rsidRPr="00170D99" w:rsidRDefault="00496CBD" w:rsidP="000D6A2A">
      <w:pPr>
        <w:spacing w:after="0" w:line="360" w:lineRule="auto"/>
        <w:rPr>
          <w:rFonts w:asciiTheme="majorHAnsi" w:eastAsia="Times New Roman" w:hAnsiTheme="majorHAnsi" w:cs="Times New Roman"/>
          <w:sz w:val="24"/>
          <w:szCs w:val="24"/>
        </w:rPr>
      </w:pPr>
      <w:r w:rsidRPr="00170D99">
        <w:rPr>
          <w:rFonts w:asciiTheme="majorHAnsi" w:hAnsiTheme="majorHAnsi"/>
          <w:b/>
          <w:lang w:val="nl-NL"/>
        </w:rPr>
        <w:lastRenderedPageBreak/>
        <w:t>Talenten</w:t>
      </w:r>
      <w:r w:rsidRPr="00170D99">
        <w:rPr>
          <w:rFonts w:asciiTheme="majorHAnsi" w:eastAsia="Times New Roman" w:hAnsiTheme="majorHAnsi" w:cs="Times New Roman"/>
          <w:sz w:val="24"/>
          <w:szCs w:val="24"/>
        </w:rPr>
        <w:t xml:space="preserve"> </w:t>
      </w:r>
    </w:p>
    <w:p w14:paraId="6F95F5A5" w14:textId="225C4B54"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Draagt de manier waarop er op dit moment wordt omgegaan met talenten bij tot de realisatie van de organisatiedoelstellingen?</w:t>
      </w:r>
    </w:p>
    <w:p w14:paraId="5318E4E4" w14:textId="51D316BD" w:rsidR="00496CBD"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Hoe zou er met talenten moeten worden omgegaan om de doelstellingen te bereiken?</w:t>
      </w:r>
    </w:p>
    <w:p w14:paraId="02EEC4CA" w14:textId="72E9AF0C" w:rsidR="00496CB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Motivatie door goede resultaten te behalen</w:t>
      </w:r>
    </w:p>
    <w:p w14:paraId="2D235FA3" w14:textId="0F5255E8" w:rsidR="00656DF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Aanmoediging om zich te verbeteren</w:t>
      </w:r>
    </w:p>
    <w:p w14:paraId="6BC212A6" w14:textId="64B65276" w:rsidR="00656DF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Ontwikkelingsnoden ontdekken door behaalde resultaten</w:t>
      </w:r>
    </w:p>
    <w:p w14:paraId="41866703" w14:textId="6DF0365B" w:rsidR="00656DF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In rekening brengen van talenten bij promotie en loopbaanplanning</w:t>
      </w:r>
    </w:p>
    <w:p w14:paraId="5C2AB861" w14:textId="57A8A48A" w:rsidR="00656DF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In kaart brengen van de talenten van medewerkers</w:t>
      </w:r>
    </w:p>
    <w:p w14:paraId="33622816" w14:textId="226AFFAC" w:rsidR="00656DF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Ruimte om fouten te maken en er uit te leren</w:t>
      </w:r>
    </w:p>
    <w:p w14:paraId="7BBD2615" w14:textId="76357AB4" w:rsidR="00656DF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Ruimte om de talenten te bespreken</w:t>
      </w:r>
    </w:p>
    <w:p w14:paraId="7DDF2FB0" w14:textId="7C38EADE" w:rsidR="00656DFD" w:rsidRPr="000D6A2A" w:rsidRDefault="00656DFD"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Aanmoedigen van ontwikkeling door opleidingen, trainingen en coaching aan te bieden</w:t>
      </w:r>
    </w:p>
    <w:p w14:paraId="59C3BE31" w14:textId="35352C85" w:rsidR="00566D53" w:rsidRPr="000D6A2A" w:rsidRDefault="00566D53"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In rekening brengen van de kerncompetenties tijdens de ontwikkeling van talenten</w:t>
      </w:r>
    </w:p>
    <w:p w14:paraId="4564559C" w14:textId="53F9C4E7" w:rsidR="00566D53" w:rsidRPr="000D6A2A" w:rsidRDefault="00566D53"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Ontwikkelingsnoden van de organisatie zijn bekend</w:t>
      </w:r>
    </w:p>
    <w:p w14:paraId="3003C2E9" w14:textId="1B593B30" w:rsidR="00566D53" w:rsidRPr="000D6A2A" w:rsidRDefault="00566D53" w:rsidP="00D937A7">
      <w:pPr>
        <w:pStyle w:val="Lijstalinea"/>
        <w:numPr>
          <w:ilvl w:val="0"/>
          <w:numId w:val="15"/>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Het beschikbare talent binnen de organisatie is gekend</w:t>
      </w:r>
    </w:p>
    <w:p w14:paraId="6567B9BC" w14:textId="574D4001" w:rsidR="00496CBD" w:rsidRDefault="00496CBD" w:rsidP="000D6A2A">
      <w:pPr>
        <w:spacing w:after="0" w:line="360" w:lineRule="auto"/>
        <w:rPr>
          <w:rFonts w:asciiTheme="majorHAnsi" w:hAnsiTheme="majorHAnsi"/>
        </w:rPr>
      </w:pPr>
    </w:p>
    <w:p w14:paraId="0AFC6228" w14:textId="77777777" w:rsidR="000D6A2A" w:rsidRPr="00170D99" w:rsidRDefault="000D6A2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0F4E5BAC"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C1F7F5E"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F662797"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5553CD6B" w14:textId="77777777" w:rsidR="000D6A2A" w:rsidRPr="00170D99" w:rsidRDefault="000D6A2A" w:rsidP="000D6A2A">
      <w:pPr>
        <w:spacing w:after="0" w:line="360" w:lineRule="auto"/>
        <w:rPr>
          <w:rFonts w:asciiTheme="majorHAnsi" w:hAnsiTheme="majorHAnsi"/>
        </w:rPr>
      </w:pPr>
    </w:p>
    <w:p w14:paraId="0F6CE5EC" w14:textId="5FBD3BC4" w:rsidR="00496CBD" w:rsidRPr="000D6A2A" w:rsidRDefault="00496CBD" w:rsidP="000D6A2A">
      <w:pPr>
        <w:spacing w:after="0" w:line="360" w:lineRule="auto"/>
        <w:rPr>
          <w:rFonts w:asciiTheme="majorHAnsi" w:hAnsiTheme="majorHAnsi"/>
          <w:b/>
          <w:lang w:val="nl-NL"/>
        </w:rPr>
      </w:pPr>
      <w:r w:rsidRPr="000D6A2A">
        <w:rPr>
          <w:rFonts w:asciiTheme="majorHAnsi" w:hAnsiTheme="majorHAnsi"/>
          <w:b/>
          <w:lang w:val="nl-NL"/>
        </w:rPr>
        <w:t>Evaluatie</w:t>
      </w:r>
    </w:p>
    <w:p w14:paraId="117A77CC" w14:textId="76832188"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Draagt de manier waarop de evaluatie op dit moment verloopt bij tot de realisatie van de organisatiedoelstellingen?</w:t>
      </w:r>
    </w:p>
    <w:p w14:paraId="5B92CBB2" w14:textId="3CFF5831" w:rsidR="00730D97"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Hoe zou de evaluatie moeten verlopen om de doelstellingen te bereiken?</w:t>
      </w:r>
    </w:p>
    <w:p w14:paraId="2AE71A6E" w14:textId="77777777" w:rsidR="000D6A2A" w:rsidRPr="000D6A2A" w:rsidRDefault="000D6A2A" w:rsidP="000D6A2A">
      <w:pPr>
        <w:spacing w:after="0" w:line="360" w:lineRule="auto"/>
        <w:rPr>
          <w:rFonts w:asciiTheme="majorHAnsi" w:eastAsia="Times New Roman" w:hAnsiTheme="majorHAnsi" w:cs="Times New Roman"/>
        </w:rPr>
      </w:pPr>
    </w:p>
    <w:p w14:paraId="6499E14D" w14:textId="77777777" w:rsidR="0054224F" w:rsidRPr="000D6A2A"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Systematische plannings-, functionerings-, en evaluatiegesprekken</w:t>
      </w:r>
    </w:p>
    <w:p w14:paraId="09FBCDFA" w14:textId="77777777" w:rsidR="0054224F" w:rsidRPr="000D6A2A"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Afstemming van individuele doelstellingen op de organisatiestrategie tijdens het planningsgesprek</w:t>
      </w:r>
    </w:p>
    <w:p w14:paraId="20665797" w14:textId="77777777" w:rsidR="0054224F" w:rsidRPr="000D6A2A"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Opvolgen van de medewerker door systematische feedback, coaching of functioneringsgesprekken</w:t>
      </w:r>
    </w:p>
    <w:p w14:paraId="25E00F84" w14:textId="6F6E36DF" w:rsidR="00496CBD" w:rsidRPr="000D6A2A"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Evaluatie gebaseerd op behaalde resultaten, vervullen van opdrachten die bijdragen tot de organisatiestrategie</w:t>
      </w:r>
    </w:p>
    <w:p w14:paraId="1FC00C67" w14:textId="02600A25" w:rsidR="00496CBD" w:rsidRPr="000D6A2A"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 xml:space="preserve">Opvolging en bijsturing van medewerkers met mindere prestaties </w:t>
      </w:r>
    </w:p>
    <w:p w14:paraId="3B1A24DB" w14:textId="2F536AB0" w:rsidR="00496CBD" w:rsidRPr="000D6A2A"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lastRenderedPageBreak/>
        <w:t xml:space="preserve">Aandacht tijdens de evaluatie voor blijvende </w:t>
      </w:r>
      <w:r w:rsidR="00496CBD" w:rsidRPr="000D6A2A">
        <w:rPr>
          <w:rFonts w:asciiTheme="majorHAnsi" w:eastAsia="Times New Roman" w:hAnsiTheme="majorHAnsi" w:cs="Times New Roman"/>
        </w:rPr>
        <w:t xml:space="preserve">wendbaarheid, flexibiliteit en </w:t>
      </w:r>
      <w:r w:rsidRPr="000D6A2A">
        <w:rPr>
          <w:rFonts w:asciiTheme="majorHAnsi" w:eastAsia="Times New Roman" w:hAnsiTheme="majorHAnsi" w:cs="Times New Roman"/>
        </w:rPr>
        <w:t>inzetbaarheid van de medewerker</w:t>
      </w:r>
    </w:p>
    <w:p w14:paraId="7504BC19" w14:textId="6686DAD1" w:rsidR="00496CBD" w:rsidRPr="000D6A2A"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Functionerings- en evaluatiegesprekken worden gepercipieerd als rechtvaardig, gelijk en/of fair</w:t>
      </w:r>
    </w:p>
    <w:p w14:paraId="077B679B" w14:textId="284F7955" w:rsidR="00496CBD" w:rsidRDefault="0054224F" w:rsidP="00D937A7">
      <w:pPr>
        <w:pStyle w:val="Lijstalinea"/>
        <w:numPr>
          <w:ilvl w:val="0"/>
          <w:numId w:val="16"/>
        </w:num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Opvolging en evaluatie van de competenties en talenten</w:t>
      </w:r>
    </w:p>
    <w:p w14:paraId="25DA2663" w14:textId="77777777" w:rsidR="000D6A2A" w:rsidRPr="000D6A2A" w:rsidRDefault="000D6A2A" w:rsidP="000D6A2A">
      <w:pPr>
        <w:pStyle w:val="Lijstalinea"/>
        <w:spacing w:after="0" w:line="360" w:lineRule="auto"/>
        <w:ind w:left="1146"/>
        <w:rPr>
          <w:rFonts w:asciiTheme="majorHAnsi" w:eastAsia="Times New Roman" w:hAnsiTheme="majorHAnsi" w:cs="Times New Roman"/>
        </w:rPr>
      </w:pPr>
    </w:p>
    <w:p w14:paraId="43CC6AEB" w14:textId="77777777" w:rsidR="000D6A2A" w:rsidRPr="00170D99" w:rsidRDefault="000D6A2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142E9144"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598793A6"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1383F1E" w14:textId="77777777" w:rsidR="000D6A2A" w:rsidRDefault="000D6A2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7106B15" w14:textId="77777777" w:rsidR="00496CBD" w:rsidRPr="000D6A2A" w:rsidRDefault="00496CBD" w:rsidP="000D6A2A">
      <w:pPr>
        <w:spacing w:after="0" w:line="360" w:lineRule="auto"/>
        <w:rPr>
          <w:rFonts w:asciiTheme="majorHAnsi" w:hAnsiTheme="majorHAnsi"/>
        </w:rPr>
      </w:pPr>
    </w:p>
    <w:p w14:paraId="7A3FBB65" w14:textId="0A07B998" w:rsidR="00496CBD" w:rsidRPr="000D6A2A" w:rsidRDefault="00496CBD" w:rsidP="000D6A2A">
      <w:pPr>
        <w:spacing w:after="0" w:line="360" w:lineRule="auto"/>
        <w:rPr>
          <w:rFonts w:asciiTheme="majorHAnsi" w:hAnsiTheme="majorHAnsi"/>
          <w:b/>
          <w:lang w:val="nl-NL"/>
        </w:rPr>
      </w:pPr>
      <w:r w:rsidRPr="000D6A2A">
        <w:rPr>
          <w:rFonts w:asciiTheme="majorHAnsi" w:hAnsiTheme="majorHAnsi"/>
          <w:b/>
          <w:lang w:val="nl-NL"/>
        </w:rPr>
        <w:t>Employer Branding</w:t>
      </w:r>
    </w:p>
    <w:p w14:paraId="6195DFD7" w14:textId="1E578DFC"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Draagt de manier waarop het bedrijf in de kijker wordt geplaatst op dit moment bij tot de realisatie van de organisatiedoelstellingen?</w:t>
      </w:r>
    </w:p>
    <w:p w14:paraId="4DB9219B" w14:textId="1A312DE0"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Hoe zou de employer branding moeten verlopen om de doelstellingen te bereiken?</w:t>
      </w:r>
    </w:p>
    <w:p w14:paraId="40DC6184" w14:textId="77777777" w:rsidR="00730D97" w:rsidRPr="000D6A2A" w:rsidRDefault="00730D97" w:rsidP="000D6A2A">
      <w:pPr>
        <w:spacing w:after="0" w:line="360" w:lineRule="auto"/>
        <w:rPr>
          <w:rFonts w:asciiTheme="majorHAnsi" w:hAnsiTheme="majorHAnsi"/>
          <w:b/>
        </w:rPr>
      </w:pPr>
    </w:p>
    <w:p w14:paraId="0BEE8B32" w14:textId="77777777" w:rsidR="0054224F" w:rsidRPr="000D6A2A" w:rsidRDefault="0054224F" w:rsidP="00D937A7">
      <w:pPr>
        <w:pStyle w:val="Lijstalinea"/>
        <w:numPr>
          <w:ilvl w:val="0"/>
          <w:numId w:val="17"/>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Bekendheid van de organisatie</w:t>
      </w:r>
    </w:p>
    <w:p w14:paraId="23A2331C" w14:textId="77777777" w:rsidR="0054224F" w:rsidRDefault="0054224F" w:rsidP="00D937A7">
      <w:pPr>
        <w:pStyle w:val="Lijstalinea"/>
        <w:numPr>
          <w:ilvl w:val="0"/>
          <w:numId w:val="17"/>
        </w:numPr>
        <w:spacing w:after="0" w:line="360" w:lineRule="auto"/>
        <w:contextualSpacing w:val="0"/>
        <w:rPr>
          <w:rFonts w:asciiTheme="majorHAnsi" w:eastAsia="Times New Roman" w:hAnsiTheme="majorHAnsi" w:cs="Times New Roman"/>
        </w:rPr>
      </w:pPr>
      <w:r w:rsidRPr="000D6A2A">
        <w:rPr>
          <w:rFonts w:asciiTheme="majorHAnsi" w:eastAsia="Times New Roman" w:hAnsiTheme="majorHAnsi" w:cs="Times New Roman"/>
        </w:rPr>
        <w:t>Bewust profileren van de organisatie</w:t>
      </w:r>
    </w:p>
    <w:p w14:paraId="1ED22979" w14:textId="6290E12D" w:rsidR="000D6A2A" w:rsidRPr="000D6A2A" w:rsidRDefault="000D6A2A" w:rsidP="00D937A7">
      <w:pPr>
        <w:pStyle w:val="Lijstalinea"/>
        <w:numPr>
          <w:ilvl w:val="0"/>
          <w:numId w:val="17"/>
        </w:numPr>
        <w:spacing w:after="0" w:line="360" w:lineRule="auto"/>
        <w:contextualSpacing w:val="0"/>
        <w:rPr>
          <w:rFonts w:asciiTheme="majorHAnsi" w:eastAsia="Times New Roman" w:hAnsiTheme="majorHAnsi" w:cs="Times New Roman"/>
        </w:rPr>
      </w:pPr>
      <w:r>
        <w:rPr>
          <w:rFonts w:asciiTheme="majorHAnsi" w:eastAsia="Times New Roman" w:hAnsiTheme="majorHAnsi" w:cs="Times New Roman"/>
        </w:rPr>
        <w:t>…</w:t>
      </w:r>
    </w:p>
    <w:p w14:paraId="7F45CAA7" w14:textId="77777777" w:rsidR="00F20EEC" w:rsidRPr="000D6A2A" w:rsidRDefault="00F20EEC" w:rsidP="000D6A2A">
      <w:pPr>
        <w:spacing w:after="0" w:line="360" w:lineRule="auto"/>
        <w:ind w:left="1440"/>
        <w:rPr>
          <w:rFonts w:asciiTheme="majorHAnsi" w:eastAsia="Times New Roman" w:hAnsiTheme="majorHAnsi" w:cs="Times New Roman"/>
          <w:color w:val="767171" w:themeColor="background2" w:themeShade="80"/>
        </w:rPr>
      </w:pPr>
    </w:p>
    <w:p w14:paraId="37035EC0" w14:textId="77777777" w:rsidR="00FD023A" w:rsidRPr="000D6A2A" w:rsidRDefault="00FD023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1756ACDE" w14:textId="77777777" w:rsidR="00FD023A" w:rsidRPr="000D6A2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3326E34" w14:textId="77777777" w:rsidR="00FD023A" w:rsidRPr="000D6A2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0BAAB83" w14:textId="77777777" w:rsidR="00FD023A" w:rsidRPr="000D6A2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452ACB6" w14:textId="77777777" w:rsidR="00FD023A" w:rsidRPr="000D6A2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2B8A027" w14:textId="77777777" w:rsidR="00FD023A"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586ECFA" w14:textId="77777777" w:rsidR="00DC3D1F"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043E2072" w14:textId="77777777" w:rsidR="00DC3D1F" w:rsidRPr="000D6A2A" w:rsidRDefault="00DC3D1F"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B1B5795" w14:textId="77777777" w:rsidR="000D6A2A" w:rsidRDefault="000D6A2A" w:rsidP="000D6A2A">
      <w:pPr>
        <w:rPr>
          <w:lang w:val="nl-NL"/>
        </w:rPr>
      </w:pPr>
    </w:p>
    <w:p w14:paraId="12FBDFF9" w14:textId="77777777" w:rsidR="000D6A2A" w:rsidRDefault="000D6A2A" w:rsidP="000D6A2A">
      <w:pPr>
        <w:rPr>
          <w:lang w:val="nl-NL"/>
        </w:rPr>
      </w:pPr>
    </w:p>
    <w:p w14:paraId="103893B3" w14:textId="77777777" w:rsidR="00DC3D1F" w:rsidRDefault="00DC3D1F" w:rsidP="000D6A2A">
      <w:pPr>
        <w:rPr>
          <w:lang w:val="nl-NL"/>
        </w:rPr>
      </w:pPr>
    </w:p>
    <w:p w14:paraId="63CC1C36" w14:textId="77777777" w:rsidR="000D6A2A" w:rsidRPr="000D6A2A" w:rsidRDefault="000D6A2A" w:rsidP="000D6A2A">
      <w:pPr>
        <w:rPr>
          <w:lang w:val="nl-NL"/>
        </w:rPr>
      </w:pPr>
    </w:p>
    <w:p w14:paraId="06B9EBD6" w14:textId="77777777" w:rsidR="00B76BF5" w:rsidRPr="00170D99" w:rsidRDefault="00734894" w:rsidP="000D6A2A">
      <w:pPr>
        <w:pStyle w:val="Kop2"/>
        <w:spacing w:before="0" w:line="360" w:lineRule="auto"/>
        <w:rPr>
          <w:color w:val="538135" w:themeColor="accent6" w:themeShade="BF"/>
          <w:lang w:val="nl-NL"/>
        </w:rPr>
      </w:pPr>
      <w:r w:rsidRPr="00170D99">
        <w:rPr>
          <w:color w:val="538135" w:themeColor="accent6" w:themeShade="BF"/>
          <w:lang w:val="nl-NL"/>
        </w:rPr>
        <w:lastRenderedPageBreak/>
        <w:t>3.2 Leidinggeven</w:t>
      </w:r>
    </w:p>
    <w:p w14:paraId="4C455638" w14:textId="2592BD16"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Draagt de manier waarop er wordt leidinggegev</w:t>
      </w:r>
      <w:r w:rsidR="00DC3D1F">
        <w:rPr>
          <w:rFonts w:asciiTheme="majorHAnsi" w:eastAsia="Times New Roman" w:hAnsiTheme="majorHAnsi" w:cs="Times New Roman"/>
        </w:rPr>
        <w:t>en bij tot de realisatie van de  organisatiedoelen</w:t>
      </w:r>
      <w:r w:rsidRPr="000D6A2A">
        <w:rPr>
          <w:rFonts w:asciiTheme="majorHAnsi" w:eastAsia="Times New Roman" w:hAnsiTheme="majorHAnsi" w:cs="Times New Roman"/>
        </w:rPr>
        <w:t>?</w:t>
      </w:r>
    </w:p>
    <w:p w14:paraId="1B097BE3" w14:textId="2D5EBD87"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Hoe zou er leiding moeten worden gegeven (ondersteunen, coachend, ins</w:t>
      </w:r>
      <w:r w:rsidR="00DC3D1F">
        <w:rPr>
          <w:rFonts w:asciiTheme="majorHAnsi" w:eastAsia="Times New Roman" w:hAnsiTheme="majorHAnsi" w:cs="Times New Roman"/>
        </w:rPr>
        <w:t>pirerend,…) om deze doelen</w:t>
      </w:r>
      <w:r w:rsidRPr="000D6A2A">
        <w:rPr>
          <w:rFonts w:asciiTheme="majorHAnsi" w:eastAsia="Times New Roman" w:hAnsiTheme="majorHAnsi" w:cs="Times New Roman"/>
        </w:rPr>
        <w:t xml:space="preserve"> te bereiken?</w:t>
      </w:r>
    </w:p>
    <w:p w14:paraId="4D8781F0" w14:textId="034E266E" w:rsidR="00730D97" w:rsidRPr="000D6A2A" w:rsidRDefault="00730D97"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Worden leidinggevenden voldoende ondersteund om leiding te geven?</w:t>
      </w:r>
    </w:p>
    <w:p w14:paraId="6BB9A6EA" w14:textId="2699B1F8" w:rsidR="00730D97" w:rsidRPr="00DC3D1F" w:rsidRDefault="00970822" w:rsidP="000D6A2A">
      <w:pPr>
        <w:spacing w:after="0" w:line="360" w:lineRule="auto"/>
        <w:rPr>
          <w:rFonts w:asciiTheme="majorHAnsi" w:eastAsia="Times New Roman" w:hAnsiTheme="majorHAnsi" w:cs="Times New Roman"/>
        </w:rPr>
      </w:pPr>
      <w:r w:rsidRPr="000D6A2A">
        <w:rPr>
          <w:rFonts w:asciiTheme="majorHAnsi" w:eastAsia="Times New Roman" w:hAnsiTheme="majorHAnsi" w:cs="Times New Roman"/>
        </w:rPr>
        <w:t>Beschikken leidinggevende over</w:t>
      </w:r>
      <w:r w:rsidR="0054224F" w:rsidRPr="000D6A2A">
        <w:rPr>
          <w:rFonts w:asciiTheme="majorHAnsi" w:eastAsia="Times New Roman" w:hAnsiTheme="majorHAnsi" w:cs="Times New Roman"/>
        </w:rPr>
        <w:t>:</w:t>
      </w:r>
      <w:r w:rsidRPr="000D6A2A">
        <w:rPr>
          <w:rFonts w:asciiTheme="majorHAnsi" w:eastAsia="Times New Roman" w:hAnsiTheme="majorHAnsi" w:cs="Times New Roman"/>
        </w:rPr>
        <w:t xml:space="preserve"> </w:t>
      </w:r>
    </w:p>
    <w:p w14:paraId="25991A54" w14:textId="714D4D55" w:rsidR="00B76BF5" w:rsidRPr="000D6A2A" w:rsidRDefault="00970822" w:rsidP="00D937A7">
      <w:pPr>
        <w:pStyle w:val="Lijstalinea"/>
        <w:numPr>
          <w:ilvl w:val="0"/>
          <w:numId w:val="18"/>
        </w:numPr>
        <w:spacing w:after="0" w:line="360" w:lineRule="auto"/>
        <w:contextualSpacing w:val="0"/>
        <w:rPr>
          <w:rFonts w:asciiTheme="majorHAnsi" w:hAnsiTheme="majorHAnsi"/>
        </w:rPr>
      </w:pPr>
      <w:r w:rsidRPr="000D6A2A">
        <w:rPr>
          <w:rFonts w:asciiTheme="majorHAnsi" w:hAnsiTheme="majorHAnsi"/>
        </w:rPr>
        <w:t>capaciteiten</w:t>
      </w:r>
      <w:r w:rsidRPr="000D6A2A" w:rsidDel="00970822">
        <w:rPr>
          <w:rFonts w:asciiTheme="majorHAnsi" w:hAnsiTheme="majorHAnsi"/>
        </w:rPr>
        <w:t xml:space="preserve"> </w:t>
      </w:r>
      <w:r w:rsidR="00D712BD" w:rsidRPr="000D6A2A">
        <w:rPr>
          <w:rFonts w:asciiTheme="majorHAnsi" w:hAnsiTheme="majorHAnsi"/>
        </w:rPr>
        <w:t xml:space="preserve"> om plannings</w:t>
      </w:r>
      <w:r w:rsidR="00530DC2" w:rsidRPr="000D6A2A">
        <w:rPr>
          <w:rFonts w:asciiTheme="majorHAnsi" w:hAnsiTheme="majorHAnsi"/>
        </w:rPr>
        <w:t>gesprekken te voeren</w:t>
      </w:r>
    </w:p>
    <w:p w14:paraId="7D93DB15" w14:textId="6B93B03E" w:rsidR="00B76BF5" w:rsidRPr="000D6A2A" w:rsidRDefault="00970822" w:rsidP="00D937A7">
      <w:pPr>
        <w:pStyle w:val="Lijstalinea"/>
        <w:numPr>
          <w:ilvl w:val="0"/>
          <w:numId w:val="18"/>
        </w:numPr>
        <w:spacing w:after="0" w:line="360" w:lineRule="auto"/>
        <w:contextualSpacing w:val="0"/>
        <w:rPr>
          <w:rFonts w:asciiTheme="majorHAnsi" w:hAnsiTheme="majorHAnsi"/>
        </w:rPr>
      </w:pPr>
      <w:r w:rsidRPr="000D6A2A">
        <w:rPr>
          <w:rFonts w:asciiTheme="majorHAnsi" w:hAnsiTheme="majorHAnsi"/>
        </w:rPr>
        <w:t>capaciteiten</w:t>
      </w:r>
      <w:r w:rsidRPr="000D6A2A" w:rsidDel="00970822">
        <w:rPr>
          <w:rFonts w:asciiTheme="majorHAnsi" w:hAnsiTheme="majorHAnsi"/>
        </w:rPr>
        <w:t xml:space="preserve"> </w:t>
      </w:r>
      <w:r w:rsidRPr="000D6A2A">
        <w:rPr>
          <w:rFonts w:asciiTheme="majorHAnsi" w:hAnsiTheme="majorHAnsi"/>
        </w:rPr>
        <w:t xml:space="preserve">om </w:t>
      </w:r>
      <w:r w:rsidR="00B76BF5" w:rsidRPr="000D6A2A">
        <w:rPr>
          <w:rFonts w:asciiTheme="majorHAnsi" w:hAnsiTheme="majorHAnsi"/>
        </w:rPr>
        <w:t xml:space="preserve">de ontwikkelingen van hun medewerkers </w:t>
      </w:r>
      <w:r w:rsidRPr="000D6A2A">
        <w:rPr>
          <w:rFonts w:asciiTheme="majorHAnsi" w:hAnsiTheme="majorHAnsi"/>
        </w:rPr>
        <w:t>op te volgen</w:t>
      </w:r>
    </w:p>
    <w:p w14:paraId="0303ED28" w14:textId="39FCB81C" w:rsidR="00970822" w:rsidRPr="000D6A2A" w:rsidRDefault="00970822" w:rsidP="00D937A7">
      <w:pPr>
        <w:pStyle w:val="Lijstalinea"/>
        <w:numPr>
          <w:ilvl w:val="0"/>
          <w:numId w:val="18"/>
        </w:numPr>
        <w:spacing w:after="0" w:line="360" w:lineRule="auto"/>
        <w:contextualSpacing w:val="0"/>
        <w:rPr>
          <w:rFonts w:asciiTheme="majorHAnsi" w:hAnsiTheme="majorHAnsi"/>
        </w:rPr>
      </w:pPr>
      <w:r w:rsidRPr="000D6A2A">
        <w:rPr>
          <w:rFonts w:asciiTheme="majorHAnsi" w:hAnsiTheme="majorHAnsi"/>
        </w:rPr>
        <w:t>capaciteiten</w:t>
      </w:r>
      <w:r w:rsidRPr="000D6A2A" w:rsidDel="00970822">
        <w:rPr>
          <w:rFonts w:asciiTheme="majorHAnsi" w:hAnsiTheme="majorHAnsi"/>
        </w:rPr>
        <w:t xml:space="preserve"> </w:t>
      </w:r>
      <w:r w:rsidRPr="000D6A2A">
        <w:rPr>
          <w:rFonts w:asciiTheme="majorHAnsi" w:hAnsiTheme="majorHAnsi"/>
        </w:rPr>
        <w:t xml:space="preserve"> om Aan te sturen, coachen en managen</w:t>
      </w:r>
    </w:p>
    <w:p w14:paraId="68013B94" w14:textId="2F2FE2BD" w:rsidR="00B76BF5" w:rsidRPr="000D6A2A" w:rsidRDefault="00970822" w:rsidP="00D937A7">
      <w:pPr>
        <w:pStyle w:val="Lijstalinea"/>
        <w:numPr>
          <w:ilvl w:val="0"/>
          <w:numId w:val="18"/>
        </w:numPr>
        <w:spacing w:after="0" w:line="360" w:lineRule="auto"/>
        <w:contextualSpacing w:val="0"/>
        <w:rPr>
          <w:rFonts w:asciiTheme="majorHAnsi" w:hAnsiTheme="majorHAnsi"/>
        </w:rPr>
      </w:pPr>
      <w:r w:rsidRPr="000D6A2A">
        <w:rPr>
          <w:rFonts w:asciiTheme="majorHAnsi" w:hAnsiTheme="majorHAnsi"/>
        </w:rPr>
        <w:t>capaciteiten</w:t>
      </w:r>
      <w:r w:rsidRPr="000D6A2A" w:rsidDel="00970822">
        <w:rPr>
          <w:rFonts w:asciiTheme="majorHAnsi" w:hAnsiTheme="majorHAnsi"/>
        </w:rPr>
        <w:t xml:space="preserve"> </w:t>
      </w:r>
      <w:r w:rsidRPr="000D6A2A">
        <w:rPr>
          <w:rFonts w:asciiTheme="majorHAnsi" w:hAnsiTheme="majorHAnsi"/>
        </w:rPr>
        <w:t xml:space="preserve"> </w:t>
      </w:r>
      <w:r w:rsidR="00B76BF5" w:rsidRPr="000D6A2A">
        <w:rPr>
          <w:rFonts w:asciiTheme="majorHAnsi" w:hAnsiTheme="majorHAnsi"/>
        </w:rPr>
        <w:t>om medewerkers op de meest ade</w:t>
      </w:r>
      <w:r w:rsidR="00530DC2" w:rsidRPr="000D6A2A">
        <w:rPr>
          <w:rFonts w:asciiTheme="majorHAnsi" w:hAnsiTheme="majorHAnsi"/>
        </w:rPr>
        <w:t xml:space="preserve">quate manier te ondersteunen via </w:t>
      </w:r>
      <w:r w:rsidR="00AA59F5" w:rsidRPr="000D6A2A">
        <w:rPr>
          <w:rFonts w:asciiTheme="majorHAnsi" w:hAnsiTheme="majorHAnsi"/>
        </w:rPr>
        <w:t>coaching gesprekken</w:t>
      </w:r>
      <w:r w:rsidR="00530DC2" w:rsidRPr="000D6A2A">
        <w:rPr>
          <w:rFonts w:asciiTheme="majorHAnsi" w:hAnsiTheme="majorHAnsi"/>
        </w:rPr>
        <w:t xml:space="preserve"> of andere feedback?</w:t>
      </w:r>
    </w:p>
    <w:p w14:paraId="42E64D87" w14:textId="4066B0ED" w:rsidR="00B76BF5" w:rsidRPr="000D6A2A" w:rsidRDefault="00B76BF5" w:rsidP="00D937A7">
      <w:pPr>
        <w:pStyle w:val="Lijstalinea"/>
        <w:numPr>
          <w:ilvl w:val="0"/>
          <w:numId w:val="18"/>
        </w:numPr>
        <w:spacing w:after="0" w:line="360" w:lineRule="auto"/>
        <w:contextualSpacing w:val="0"/>
        <w:rPr>
          <w:rFonts w:asciiTheme="majorHAnsi" w:hAnsiTheme="majorHAnsi"/>
        </w:rPr>
      </w:pPr>
      <w:r w:rsidRPr="000D6A2A">
        <w:rPr>
          <w:rFonts w:asciiTheme="majorHAnsi" w:hAnsiTheme="majorHAnsi"/>
        </w:rPr>
        <w:t xml:space="preserve">de nodige tijd om hun rol als coachend </w:t>
      </w:r>
      <w:r w:rsidR="00DC3D1F">
        <w:rPr>
          <w:rFonts w:asciiTheme="majorHAnsi" w:hAnsiTheme="majorHAnsi"/>
        </w:rPr>
        <w:t>leidinggevende voluit te spelen</w:t>
      </w:r>
    </w:p>
    <w:p w14:paraId="18391B86" w14:textId="57C7FCE3" w:rsidR="00B76BF5" w:rsidRPr="000D6A2A" w:rsidRDefault="00B76BF5" w:rsidP="00D937A7">
      <w:pPr>
        <w:pStyle w:val="Lijstalinea"/>
        <w:numPr>
          <w:ilvl w:val="0"/>
          <w:numId w:val="18"/>
        </w:numPr>
        <w:spacing w:after="0" w:line="360" w:lineRule="auto"/>
        <w:contextualSpacing w:val="0"/>
        <w:rPr>
          <w:rFonts w:asciiTheme="majorHAnsi" w:hAnsiTheme="majorHAnsi"/>
        </w:rPr>
      </w:pPr>
      <w:r w:rsidRPr="000D6A2A">
        <w:rPr>
          <w:rFonts w:asciiTheme="majorHAnsi" w:hAnsiTheme="majorHAnsi"/>
        </w:rPr>
        <w:t xml:space="preserve">de bevoegdheid om hun rol als coachend </w:t>
      </w:r>
      <w:r w:rsidR="00DC3D1F">
        <w:rPr>
          <w:rFonts w:asciiTheme="majorHAnsi" w:hAnsiTheme="majorHAnsi"/>
        </w:rPr>
        <w:t>leidinggevende voluit te spelen</w:t>
      </w:r>
    </w:p>
    <w:p w14:paraId="628400A1" w14:textId="5DF0F9E9" w:rsidR="00970822" w:rsidRPr="000D6A2A" w:rsidRDefault="00970822" w:rsidP="00D937A7">
      <w:pPr>
        <w:pStyle w:val="Lijstalinea"/>
        <w:numPr>
          <w:ilvl w:val="0"/>
          <w:numId w:val="18"/>
        </w:numPr>
        <w:spacing w:after="0" w:line="360" w:lineRule="auto"/>
        <w:contextualSpacing w:val="0"/>
        <w:rPr>
          <w:rFonts w:asciiTheme="majorHAnsi" w:hAnsiTheme="majorHAnsi"/>
        </w:rPr>
      </w:pPr>
      <w:r w:rsidRPr="000D6A2A">
        <w:rPr>
          <w:rFonts w:asciiTheme="majorHAnsi" w:hAnsiTheme="majorHAnsi"/>
        </w:rPr>
        <w:t>de capaciteiten om samenwerking aan te moedigen</w:t>
      </w:r>
    </w:p>
    <w:p w14:paraId="176B23FD" w14:textId="07AAC6EA" w:rsidR="00970822" w:rsidRPr="000D6A2A" w:rsidRDefault="00DC3D1F" w:rsidP="00D937A7">
      <w:pPr>
        <w:pStyle w:val="Lijstalinea"/>
        <w:numPr>
          <w:ilvl w:val="0"/>
          <w:numId w:val="18"/>
        </w:numPr>
        <w:spacing w:after="0" w:line="360" w:lineRule="auto"/>
        <w:contextualSpacing w:val="0"/>
        <w:rPr>
          <w:rFonts w:asciiTheme="majorHAnsi" w:hAnsiTheme="majorHAnsi"/>
        </w:rPr>
      </w:pPr>
      <w:r>
        <w:rPr>
          <w:rFonts w:asciiTheme="majorHAnsi" w:hAnsiTheme="majorHAnsi"/>
        </w:rPr>
        <w:t>d</w:t>
      </w:r>
      <w:r w:rsidR="00970822" w:rsidRPr="000D6A2A">
        <w:rPr>
          <w:rFonts w:asciiTheme="majorHAnsi" w:hAnsiTheme="majorHAnsi"/>
        </w:rPr>
        <w:t>e capaciteiten om autonome teams aan te moedigen</w:t>
      </w:r>
    </w:p>
    <w:p w14:paraId="34632F3E" w14:textId="64C9BCBE" w:rsidR="00CB5D94" w:rsidRPr="000D6A2A" w:rsidRDefault="00DC3D1F" w:rsidP="00D937A7">
      <w:pPr>
        <w:pStyle w:val="Lijstalinea"/>
        <w:numPr>
          <w:ilvl w:val="0"/>
          <w:numId w:val="18"/>
        </w:numPr>
        <w:spacing w:after="0" w:line="360" w:lineRule="auto"/>
        <w:contextualSpacing w:val="0"/>
        <w:rPr>
          <w:rFonts w:asciiTheme="majorHAnsi" w:hAnsiTheme="majorHAnsi"/>
        </w:rPr>
      </w:pPr>
      <w:r>
        <w:rPr>
          <w:rFonts w:asciiTheme="majorHAnsi" w:hAnsiTheme="majorHAnsi"/>
        </w:rPr>
        <w:t>d</w:t>
      </w:r>
      <w:r w:rsidR="00970822" w:rsidRPr="000D6A2A">
        <w:rPr>
          <w:rFonts w:asciiTheme="majorHAnsi" w:hAnsiTheme="majorHAnsi"/>
        </w:rPr>
        <w:t xml:space="preserve">e capaciteiten </w:t>
      </w:r>
      <w:r w:rsidR="00CB5D94" w:rsidRPr="000D6A2A">
        <w:rPr>
          <w:rFonts w:asciiTheme="majorHAnsi" w:hAnsiTheme="majorHAnsi"/>
        </w:rPr>
        <w:t xml:space="preserve">om medewerkers te coachen </w:t>
      </w:r>
    </w:p>
    <w:p w14:paraId="42455A51" w14:textId="742B6680" w:rsidR="00970822" w:rsidRPr="000D6A2A" w:rsidRDefault="00970822" w:rsidP="000D6A2A">
      <w:pPr>
        <w:pStyle w:val="Lijstalinea"/>
        <w:spacing w:after="0" w:line="360" w:lineRule="auto"/>
        <w:ind w:left="786"/>
        <w:contextualSpacing w:val="0"/>
        <w:rPr>
          <w:rFonts w:asciiTheme="majorHAnsi" w:hAnsiTheme="majorHAnsi"/>
        </w:rPr>
      </w:pPr>
    </w:p>
    <w:p w14:paraId="79A6B302" w14:textId="77777777" w:rsidR="00970822" w:rsidRPr="000D6A2A" w:rsidRDefault="00970822" w:rsidP="00D937A7">
      <w:pPr>
        <w:pStyle w:val="Lijstalinea"/>
        <w:numPr>
          <w:ilvl w:val="0"/>
          <w:numId w:val="19"/>
        </w:numPr>
        <w:spacing w:after="0" w:line="360" w:lineRule="auto"/>
        <w:contextualSpacing w:val="0"/>
        <w:rPr>
          <w:rFonts w:asciiTheme="majorHAnsi" w:hAnsiTheme="majorHAnsi"/>
        </w:rPr>
      </w:pPr>
      <w:r w:rsidRPr="000D6A2A">
        <w:rPr>
          <w:rFonts w:asciiTheme="majorHAnsi" w:hAnsiTheme="majorHAnsi"/>
        </w:rPr>
        <w:t>Worden leidinggevenden gescreend op hun competenties (bijvoorbeeld door assessment)?</w:t>
      </w:r>
    </w:p>
    <w:p w14:paraId="78631FF5" w14:textId="77777777" w:rsidR="000D6A2A" w:rsidRDefault="00B76BF5" w:rsidP="00D937A7">
      <w:pPr>
        <w:pStyle w:val="Lijstalinea"/>
        <w:numPr>
          <w:ilvl w:val="0"/>
          <w:numId w:val="19"/>
        </w:numPr>
        <w:spacing w:after="0" w:line="360" w:lineRule="auto"/>
        <w:rPr>
          <w:rFonts w:asciiTheme="majorHAnsi" w:hAnsiTheme="majorHAnsi"/>
        </w:rPr>
      </w:pPr>
      <w:r w:rsidRPr="000D6A2A">
        <w:rPr>
          <w:rFonts w:asciiTheme="majorHAnsi" w:hAnsiTheme="majorHAnsi"/>
        </w:rPr>
        <w:t>Krijgen leidinggevenden de nodige ondersteuning vanuit HR om hun rol adequaat uit te voeren?</w:t>
      </w:r>
    </w:p>
    <w:p w14:paraId="46BA75E8" w14:textId="0DCDE83A" w:rsidR="00D57E56" w:rsidRDefault="00B76BF5" w:rsidP="00D937A7">
      <w:pPr>
        <w:pStyle w:val="Lijstalinea"/>
        <w:numPr>
          <w:ilvl w:val="0"/>
          <w:numId w:val="19"/>
        </w:numPr>
        <w:spacing w:after="0" w:line="360" w:lineRule="auto"/>
        <w:rPr>
          <w:rFonts w:asciiTheme="majorHAnsi" w:hAnsiTheme="majorHAnsi"/>
        </w:rPr>
      </w:pPr>
      <w:r w:rsidRPr="000D6A2A">
        <w:rPr>
          <w:rFonts w:asciiTheme="majorHAnsi" w:hAnsiTheme="majorHAnsi"/>
        </w:rPr>
        <w:t>Geeft de leidinggevende voldoende autonomie aan de medewerkers om de resultaten te behalen?</w:t>
      </w:r>
    </w:p>
    <w:p w14:paraId="2F52B40A" w14:textId="77777777" w:rsidR="000D6A2A" w:rsidRPr="000D6A2A" w:rsidRDefault="000D6A2A" w:rsidP="000D6A2A">
      <w:pPr>
        <w:pStyle w:val="Lijstalinea"/>
        <w:spacing w:after="0" w:line="360" w:lineRule="auto"/>
        <w:rPr>
          <w:rFonts w:asciiTheme="majorHAnsi" w:hAnsiTheme="majorHAnsi"/>
        </w:rPr>
      </w:pPr>
    </w:p>
    <w:p w14:paraId="6FE4D06E" w14:textId="77777777" w:rsidR="00FD023A" w:rsidRPr="00170D99" w:rsidRDefault="00FD023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381D0B1D"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4D403AD1"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41D3141"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5EF74F79"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50B0AC06"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1587E914" w14:textId="77777777" w:rsidR="00CD19A6" w:rsidRDefault="00CD19A6" w:rsidP="000D6A2A">
      <w:pPr>
        <w:spacing w:after="0" w:line="360" w:lineRule="auto"/>
        <w:rPr>
          <w:rFonts w:asciiTheme="majorHAnsi" w:hAnsiTheme="majorHAnsi"/>
        </w:rPr>
      </w:pPr>
    </w:p>
    <w:p w14:paraId="2A5AC467" w14:textId="77777777" w:rsidR="00DC3D1F" w:rsidRPr="00170D99" w:rsidRDefault="00DC3D1F" w:rsidP="000D6A2A">
      <w:pPr>
        <w:spacing w:after="0" w:line="360" w:lineRule="auto"/>
        <w:rPr>
          <w:rFonts w:asciiTheme="majorHAnsi" w:hAnsiTheme="majorHAnsi"/>
        </w:rPr>
      </w:pPr>
    </w:p>
    <w:p w14:paraId="1A0558CB" w14:textId="77777777" w:rsidR="00734894" w:rsidRPr="00170D99" w:rsidRDefault="00734894" w:rsidP="000D6A2A">
      <w:pPr>
        <w:pStyle w:val="Kop2"/>
        <w:spacing w:before="0" w:line="360" w:lineRule="auto"/>
        <w:rPr>
          <w:color w:val="538135" w:themeColor="accent6" w:themeShade="BF"/>
          <w:lang w:val="nl-NL"/>
        </w:rPr>
      </w:pPr>
      <w:r w:rsidRPr="00170D99">
        <w:rPr>
          <w:color w:val="538135" w:themeColor="accent6" w:themeShade="BF"/>
          <w:lang w:val="nl-NL"/>
        </w:rPr>
        <w:lastRenderedPageBreak/>
        <w:t>3.3 Organisatieontwikkeling en communicatie</w:t>
      </w:r>
    </w:p>
    <w:p w14:paraId="71CA19C4" w14:textId="77777777" w:rsidR="00970822" w:rsidRPr="00170D99" w:rsidRDefault="0036445C" w:rsidP="000D6A2A">
      <w:pPr>
        <w:spacing w:after="0" w:line="360" w:lineRule="auto"/>
        <w:rPr>
          <w:rFonts w:asciiTheme="majorHAnsi" w:hAnsiTheme="majorHAnsi"/>
        </w:rPr>
      </w:pPr>
      <w:r w:rsidRPr="00170D99">
        <w:rPr>
          <w:rFonts w:asciiTheme="majorHAnsi" w:hAnsiTheme="majorHAnsi"/>
          <w:lang w:val="nl-NL"/>
        </w:rPr>
        <w:t>Op welke manier dienen we de organisatiecultuur en –structuur te ontwikkelen om bij te dragen aan het organisatiedesign?</w:t>
      </w:r>
      <w:r w:rsidR="00970822" w:rsidRPr="00170D99">
        <w:rPr>
          <w:rFonts w:asciiTheme="majorHAnsi" w:hAnsiTheme="majorHAnsi"/>
        </w:rPr>
        <w:t xml:space="preserve"> </w:t>
      </w:r>
    </w:p>
    <w:p w14:paraId="4A7EBA3D" w14:textId="4277C6C2" w:rsidR="00970822" w:rsidRPr="00170D99" w:rsidRDefault="00BD6D50" w:rsidP="00D937A7">
      <w:pPr>
        <w:pStyle w:val="Lijstalinea"/>
        <w:numPr>
          <w:ilvl w:val="0"/>
          <w:numId w:val="20"/>
        </w:numPr>
        <w:spacing w:after="0" w:line="360" w:lineRule="auto"/>
        <w:contextualSpacing w:val="0"/>
        <w:rPr>
          <w:rFonts w:asciiTheme="majorHAnsi" w:hAnsiTheme="majorHAnsi"/>
        </w:rPr>
      </w:pPr>
      <w:r>
        <w:rPr>
          <w:rFonts w:asciiTheme="majorHAnsi" w:hAnsiTheme="majorHAnsi"/>
        </w:rPr>
        <w:t>R</w:t>
      </w:r>
      <w:r w:rsidR="00970822" w:rsidRPr="00170D99">
        <w:rPr>
          <w:rFonts w:asciiTheme="majorHAnsi" w:hAnsiTheme="majorHAnsi"/>
        </w:rPr>
        <w:t>esultaatgerichte cultuur (bijv. organigram)</w:t>
      </w:r>
    </w:p>
    <w:p w14:paraId="5CF81E91" w14:textId="4240498E" w:rsidR="00970822" w:rsidRPr="00170D99" w:rsidRDefault="00970822" w:rsidP="00D937A7">
      <w:pPr>
        <w:pStyle w:val="Lijstalinea"/>
        <w:numPr>
          <w:ilvl w:val="0"/>
          <w:numId w:val="20"/>
        </w:numPr>
        <w:spacing w:after="0" w:line="360" w:lineRule="auto"/>
        <w:contextualSpacing w:val="0"/>
        <w:rPr>
          <w:rFonts w:asciiTheme="majorHAnsi" w:hAnsiTheme="majorHAnsi"/>
        </w:rPr>
      </w:pPr>
      <w:r w:rsidRPr="00170D99">
        <w:rPr>
          <w:rFonts w:asciiTheme="majorHAnsi" w:hAnsiTheme="majorHAnsi"/>
        </w:rPr>
        <w:t>Een vlakke organisatie is eenvoudiger om dynamisch te zijn</w:t>
      </w:r>
    </w:p>
    <w:p w14:paraId="7ABB868E" w14:textId="07DF3AC2" w:rsidR="00970822" w:rsidRPr="00170D99" w:rsidRDefault="00BD6D50" w:rsidP="00D937A7">
      <w:pPr>
        <w:pStyle w:val="Lijstalinea"/>
        <w:numPr>
          <w:ilvl w:val="0"/>
          <w:numId w:val="20"/>
        </w:numPr>
        <w:spacing w:after="0" w:line="360" w:lineRule="auto"/>
        <w:contextualSpacing w:val="0"/>
        <w:rPr>
          <w:rFonts w:asciiTheme="majorHAnsi" w:hAnsiTheme="majorHAnsi"/>
        </w:rPr>
      </w:pPr>
      <w:r>
        <w:rPr>
          <w:rFonts w:asciiTheme="majorHAnsi" w:hAnsiTheme="majorHAnsi"/>
        </w:rPr>
        <w:t>E</w:t>
      </w:r>
      <w:r w:rsidR="00970822" w:rsidRPr="00170D99">
        <w:rPr>
          <w:rFonts w:asciiTheme="majorHAnsi" w:hAnsiTheme="majorHAnsi"/>
        </w:rPr>
        <w:t>en hiërarchische organisatie</w:t>
      </w:r>
    </w:p>
    <w:p w14:paraId="0725F1F8" w14:textId="7084285C" w:rsidR="00970822" w:rsidRPr="00170D99" w:rsidRDefault="00BD6D50" w:rsidP="00D937A7">
      <w:pPr>
        <w:pStyle w:val="Lijstalinea"/>
        <w:numPr>
          <w:ilvl w:val="0"/>
          <w:numId w:val="20"/>
        </w:numPr>
        <w:spacing w:after="0" w:line="360" w:lineRule="auto"/>
        <w:contextualSpacing w:val="0"/>
        <w:rPr>
          <w:rFonts w:asciiTheme="majorHAnsi" w:hAnsiTheme="majorHAnsi"/>
        </w:rPr>
      </w:pPr>
      <w:r>
        <w:rPr>
          <w:rFonts w:asciiTheme="majorHAnsi" w:hAnsiTheme="majorHAnsi"/>
        </w:rPr>
        <w:t>D</w:t>
      </w:r>
      <w:r w:rsidR="00970822" w:rsidRPr="00170D99">
        <w:rPr>
          <w:rFonts w:asciiTheme="majorHAnsi" w:hAnsiTheme="majorHAnsi"/>
        </w:rPr>
        <w:t>e uitbouw van teammanagement</w:t>
      </w:r>
    </w:p>
    <w:p w14:paraId="55C07EA6" w14:textId="2C9FD44A" w:rsidR="00970822" w:rsidRPr="00170D99" w:rsidRDefault="00BD6D50" w:rsidP="00D937A7">
      <w:pPr>
        <w:pStyle w:val="Lijstalinea"/>
        <w:numPr>
          <w:ilvl w:val="0"/>
          <w:numId w:val="20"/>
        </w:numPr>
        <w:spacing w:after="0" w:line="360" w:lineRule="auto"/>
        <w:contextualSpacing w:val="0"/>
        <w:rPr>
          <w:rFonts w:asciiTheme="majorHAnsi" w:hAnsiTheme="majorHAnsi"/>
        </w:rPr>
      </w:pPr>
      <w:r>
        <w:rPr>
          <w:rFonts w:asciiTheme="majorHAnsi" w:hAnsiTheme="majorHAnsi"/>
        </w:rPr>
        <w:t>F</w:t>
      </w:r>
      <w:r w:rsidR="00970822" w:rsidRPr="00170D99">
        <w:rPr>
          <w:rFonts w:asciiTheme="majorHAnsi" w:hAnsiTheme="majorHAnsi"/>
        </w:rPr>
        <w:t>lexibele inzet van de medewerker in de organisatie</w:t>
      </w:r>
    </w:p>
    <w:p w14:paraId="54C7920D" w14:textId="10FC9071" w:rsidR="00970822" w:rsidRPr="00170D99" w:rsidRDefault="00BD6D50" w:rsidP="00D937A7">
      <w:pPr>
        <w:pStyle w:val="Lijstalinea"/>
        <w:numPr>
          <w:ilvl w:val="0"/>
          <w:numId w:val="20"/>
        </w:numPr>
        <w:spacing w:after="0" w:line="360" w:lineRule="auto"/>
        <w:contextualSpacing w:val="0"/>
        <w:rPr>
          <w:rFonts w:asciiTheme="majorHAnsi" w:hAnsiTheme="majorHAnsi"/>
        </w:rPr>
      </w:pPr>
      <w:r>
        <w:rPr>
          <w:rFonts w:asciiTheme="majorHAnsi" w:hAnsiTheme="majorHAnsi"/>
        </w:rPr>
        <w:t>N</w:t>
      </w:r>
      <w:r w:rsidR="00970822" w:rsidRPr="00170D99">
        <w:rPr>
          <w:rFonts w:asciiTheme="majorHAnsi" w:hAnsiTheme="majorHAnsi"/>
        </w:rPr>
        <w:t>ieuwe vormen van werken (telewerken, glijdende uren, video conference)</w:t>
      </w:r>
    </w:p>
    <w:p w14:paraId="073ADE35" w14:textId="03537556" w:rsidR="00970822" w:rsidRPr="00170D99" w:rsidRDefault="00BD6D50" w:rsidP="00D937A7">
      <w:pPr>
        <w:pStyle w:val="Lijstalinea"/>
        <w:numPr>
          <w:ilvl w:val="0"/>
          <w:numId w:val="20"/>
        </w:numPr>
        <w:spacing w:after="0" w:line="360" w:lineRule="auto"/>
        <w:contextualSpacing w:val="0"/>
        <w:rPr>
          <w:rFonts w:asciiTheme="majorHAnsi" w:hAnsiTheme="majorHAnsi"/>
        </w:rPr>
      </w:pPr>
      <w:r>
        <w:rPr>
          <w:rFonts w:asciiTheme="majorHAnsi" w:hAnsiTheme="majorHAnsi"/>
        </w:rPr>
        <w:t>E</w:t>
      </w:r>
      <w:r w:rsidR="00970822" w:rsidRPr="00170D99">
        <w:rPr>
          <w:rFonts w:asciiTheme="majorHAnsi" w:hAnsiTheme="majorHAnsi"/>
        </w:rPr>
        <w:t>xterne consultant om te werken aan nieuwe organisatietools</w:t>
      </w:r>
    </w:p>
    <w:p w14:paraId="786B56CA" w14:textId="4654ABDC" w:rsidR="00970822" w:rsidRPr="00170D99" w:rsidRDefault="00BD6D50" w:rsidP="00D937A7">
      <w:pPr>
        <w:pStyle w:val="Lijstalinea"/>
        <w:numPr>
          <w:ilvl w:val="0"/>
          <w:numId w:val="20"/>
        </w:numPr>
        <w:spacing w:after="0" w:line="360" w:lineRule="auto"/>
        <w:contextualSpacing w:val="0"/>
        <w:rPr>
          <w:rFonts w:asciiTheme="majorHAnsi" w:hAnsiTheme="majorHAnsi"/>
        </w:rPr>
      </w:pPr>
      <w:r>
        <w:rPr>
          <w:rFonts w:asciiTheme="majorHAnsi" w:hAnsiTheme="majorHAnsi"/>
        </w:rPr>
        <w:t>C</w:t>
      </w:r>
      <w:r w:rsidR="00970822" w:rsidRPr="00170D99">
        <w:rPr>
          <w:rFonts w:asciiTheme="majorHAnsi" w:hAnsiTheme="majorHAnsi"/>
        </w:rPr>
        <w:t>ultuur van permanent leren</w:t>
      </w:r>
    </w:p>
    <w:p w14:paraId="48ED84C9" w14:textId="77777777" w:rsidR="00970822" w:rsidRPr="00170D99" w:rsidRDefault="00970822" w:rsidP="00D937A7">
      <w:pPr>
        <w:pStyle w:val="Lijstalinea"/>
        <w:numPr>
          <w:ilvl w:val="0"/>
          <w:numId w:val="20"/>
        </w:numPr>
        <w:spacing w:after="0" w:line="360" w:lineRule="auto"/>
        <w:contextualSpacing w:val="0"/>
        <w:rPr>
          <w:rFonts w:asciiTheme="majorHAnsi" w:hAnsiTheme="majorHAnsi"/>
          <w:b/>
          <w:u w:val="single"/>
        </w:rPr>
      </w:pPr>
      <w:r w:rsidRPr="00170D99">
        <w:rPr>
          <w:rFonts w:asciiTheme="majorHAnsi" w:hAnsiTheme="majorHAnsi"/>
        </w:rPr>
        <w:t>Worden medewerkers en leidinggevenden betrokken bij de ontwikkeling van de organisatie?</w:t>
      </w:r>
    </w:p>
    <w:p w14:paraId="4F8D3735" w14:textId="027E52F5" w:rsidR="0036445C" w:rsidRPr="00170D99" w:rsidRDefault="0036445C" w:rsidP="000D6A2A">
      <w:pPr>
        <w:spacing w:after="0" w:line="360" w:lineRule="auto"/>
        <w:rPr>
          <w:rFonts w:asciiTheme="majorHAnsi" w:hAnsiTheme="majorHAnsi"/>
          <w:lang w:val="nl-NL"/>
        </w:rPr>
      </w:pPr>
    </w:p>
    <w:p w14:paraId="6AA97870" w14:textId="40DF938A" w:rsidR="0036445C" w:rsidRPr="00170D99" w:rsidRDefault="00017902" w:rsidP="000D6A2A">
      <w:pPr>
        <w:spacing w:after="0" w:line="360" w:lineRule="auto"/>
        <w:rPr>
          <w:rFonts w:asciiTheme="majorHAnsi" w:hAnsiTheme="majorHAnsi"/>
          <w:lang w:val="nl-NL"/>
        </w:rPr>
      </w:pPr>
      <w:r w:rsidRPr="00170D99">
        <w:rPr>
          <w:rFonts w:asciiTheme="majorHAnsi" w:hAnsiTheme="majorHAnsi"/>
          <w:lang w:val="nl-NL"/>
        </w:rPr>
        <w:t>Hoe draagt de interne communicatie bij tot de organisatiedoelen?</w:t>
      </w:r>
    </w:p>
    <w:p w14:paraId="02458A84" w14:textId="5C2BE7B4" w:rsidR="00017902" w:rsidRPr="00170D99" w:rsidRDefault="00017902" w:rsidP="000D6A2A">
      <w:pPr>
        <w:spacing w:after="0" w:line="360" w:lineRule="auto"/>
        <w:rPr>
          <w:rFonts w:asciiTheme="majorHAnsi" w:hAnsiTheme="majorHAnsi"/>
          <w:lang w:val="nl-NL"/>
        </w:rPr>
      </w:pPr>
      <w:r w:rsidRPr="00170D99">
        <w:rPr>
          <w:rFonts w:asciiTheme="majorHAnsi" w:hAnsiTheme="majorHAnsi"/>
          <w:lang w:val="nl-NL"/>
        </w:rPr>
        <w:t>Is er voldoende communicatie? Is het duidelijk voor de medewerkers en leidinggevenden  waar ze aan bijdragen?</w:t>
      </w:r>
    </w:p>
    <w:p w14:paraId="74234256" w14:textId="05F245E2" w:rsidR="00B76BF5" w:rsidRPr="00170D99" w:rsidRDefault="007E1F03" w:rsidP="00D937A7">
      <w:pPr>
        <w:pStyle w:val="Lijstalinea"/>
        <w:numPr>
          <w:ilvl w:val="0"/>
          <w:numId w:val="21"/>
        </w:numPr>
        <w:spacing w:after="0" w:line="360" w:lineRule="auto"/>
        <w:contextualSpacing w:val="0"/>
        <w:rPr>
          <w:rFonts w:asciiTheme="majorHAnsi" w:hAnsiTheme="majorHAnsi"/>
          <w:b/>
          <w:u w:val="single"/>
        </w:rPr>
      </w:pPr>
      <w:r w:rsidRPr="00170D99">
        <w:rPr>
          <w:rFonts w:asciiTheme="majorHAnsi" w:hAnsiTheme="majorHAnsi"/>
        </w:rPr>
        <w:t>Medewerkers en leidinggevende informeren</w:t>
      </w:r>
    </w:p>
    <w:p w14:paraId="7EC76B1E" w14:textId="3579CDFC" w:rsidR="00B76BF5" w:rsidRPr="00170D99" w:rsidRDefault="007E1F03"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 xml:space="preserve">Gebruik van </w:t>
      </w:r>
      <w:r w:rsidR="00B76BF5" w:rsidRPr="00170D99">
        <w:rPr>
          <w:rFonts w:asciiTheme="majorHAnsi" w:hAnsiTheme="majorHAnsi"/>
        </w:rPr>
        <w:t xml:space="preserve">juridisch formele (vakbonden, ondernemingsraad, overlegcomités, ) overlegorganen </w:t>
      </w:r>
    </w:p>
    <w:p w14:paraId="43654D04" w14:textId="73234D93" w:rsidR="00B76BF5"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Gebruik van andere</w:t>
      </w:r>
      <w:r w:rsidR="00B76BF5" w:rsidRPr="00170D99">
        <w:rPr>
          <w:rFonts w:asciiTheme="majorHAnsi" w:hAnsiTheme="majorHAnsi"/>
        </w:rPr>
        <w:t xml:space="preserve"> formele overlegorganen (bijv. personeelsvergadering, nieuwsbrieven) </w:t>
      </w:r>
    </w:p>
    <w:p w14:paraId="20487AAE" w14:textId="1E2ABB87" w:rsidR="00B76BF5"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 xml:space="preserve">Gebruik van </w:t>
      </w:r>
      <w:r w:rsidR="00B76BF5" w:rsidRPr="00170D99">
        <w:rPr>
          <w:rFonts w:asciiTheme="majorHAnsi" w:hAnsiTheme="majorHAnsi"/>
        </w:rPr>
        <w:t xml:space="preserve">informele </w:t>
      </w:r>
      <w:r w:rsidRPr="00170D99">
        <w:rPr>
          <w:rFonts w:asciiTheme="majorHAnsi" w:hAnsiTheme="majorHAnsi"/>
        </w:rPr>
        <w:t>overlegorganen</w:t>
      </w:r>
    </w:p>
    <w:p w14:paraId="17973217" w14:textId="6790C2A8" w:rsidR="00B76BF5"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Aanmoedigen van persoonlijke communicatie</w:t>
      </w:r>
    </w:p>
    <w:p w14:paraId="1E695DC5" w14:textId="00F3AD34" w:rsidR="00B76BF5"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 xml:space="preserve">Uitbouw van interne communicatie </w:t>
      </w:r>
      <w:r w:rsidR="00B76BF5" w:rsidRPr="00170D99">
        <w:rPr>
          <w:rFonts w:asciiTheme="majorHAnsi" w:hAnsiTheme="majorHAnsi"/>
        </w:rPr>
        <w:t>(Bijv. personeelsvergadering, nieuwsbrieven, informeel overleg, persoonlijke communicatie)</w:t>
      </w:r>
    </w:p>
    <w:p w14:paraId="4B3F17FF" w14:textId="3186C630" w:rsidR="00B76BF5"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Aanwezigheid van intern communicatieplan en/of intranet</w:t>
      </w:r>
    </w:p>
    <w:p w14:paraId="1A6DE845" w14:textId="77777777" w:rsidR="00FC395E"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Bevorderen van kennisdelen door elektronische toepassingen</w:t>
      </w:r>
    </w:p>
    <w:p w14:paraId="204D8F41" w14:textId="4A3B4EEC" w:rsidR="00BD25B1"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 xml:space="preserve">Inzetten op </w:t>
      </w:r>
      <w:r w:rsidR="00BD25B1" w:rsidRPr="00170D99">
        <w:rPr>
          <w:rFonts w:asciiTheme="majorHAnsi" w:hAnsiTheme="majorHAnsi"/>
        </w:rPr>
        <w:t>informatiedoorstroom (ook voor mensen die niet met een co</w:t>
      </w:r>
      <w:r w:rsidR="003132F2">
        <w:rPr>
          <w:rFonts w:asciiTheme="majorHAnsi" w:hAnsiTheme="majorHAnsi"/>
        </w:rPr>
        <w:t>mputer moeten of kunnen werken)</w:t>
      </w:r>
    </w:p>
    <w:p w14:paraId="5A7D7E2A" w14:textId="55ECE894" w:rsidR="00BD25B1"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I</w:t>
      </w:r>
      <w:r w:rsidR="00BD25B1" w:rsidRPr="00170D99">
        <w:rPr>
          <w:rFonts w:asciiTheme="majorHAnsi" w:hAnsiTheme="majorHAnsi"/>
        </w:rPr>
        <w:t xml:space="preserve">edereen </w:t>
      </w:r>
      <w:r w:rsidRPr="00170D99">
        <w:rPr>
          <w:rFonts w:asciiTheme="majorHAnsi" w:hAnsiTheme="majorHAnsi"/>
        </w:rPr>
        <w:t>informeren</w:t>
      </w:r>
      <w:r w:rsidR="00BD25B1" w:rsidRPr="00170D99">
        <w:rPr>
          <w:rFonts w:asciiTheme="majorHAnsi" w:hAnsiTheme="majorHAnsi"/>
        </w:rPr>
        <w:t xml:space="preserve"> met de</w:t>
      </w:r>
      <w:r w:rsidRPr="00170D99">
        <w:rPr>
          <w:rFonts w:asciiTheme="majorHAnsi" w:hAnsiTheme="majorHAnsi"/>
        </w:rPr>
        <w:t xml:space="preserve"> huidige of toekomstige</w:t>
      </w:r>
      <w:r w:rsidR="00BD25B1" w:rsidRPr="00170D99">
        <w:rPr>
          <w:rFonts w:asciiTheme="majorHAnsi" w:hAnsiTheme="majorHAnsi"/>
        </w:rPr>
        <w:t xml:space="preserve"> communicatiekanalen (ook d</w:t>
      </w:r>
      <w:r w:rsidRPr="00170D99">
        <w:rPr>
          <w:rFonts w:asciiTheme="majorHAnsi" w:hAnsiTheme="majorHAnsi"/>
        </w:rPr>
        <w:t>e buitendiensten, bijvoorbeeld)</w:t>
      </w:r>
    </w:p>
    <w:p w14:paraId="1F842E9D" w14:textId="7773541D" w:rsidR="00BD25B1" w:rsidRPr="00170D99" w:rsidRDefault="00FC395E" w:rsidP="00D937A7">
      <w:pPr>
        <w:pStyle w:val="Lijstalinea"/>
        <w:numPr>
          <w:ilvl w:val="0"/>
          <w:numId w:val="21"/>
        </w:numPr>
        <w:spacing w:after="0" w:line="360" w:lineRule="auto"/>
        <w:contextualSpacing w:val="0"/>
        <w:rPr>
          <w:rFonts w:asciiTheme="majorHAnsi" w:hAnsiTheme="majorHAnsi"/>
        </w:rPr>
      </w:pPr>
      <w:r w:rsidRPr="00170D99">
        <w:rPr>
          <w:rFonts w:asciiTheme="majorHAnsi" w:hAnsiTheme="majorHAnsi"/>
        </w:rPr>
        <w:t>Afstemming tussen de communicatiedienst en HR</w:t>
      </w:r>
    </w:p>
    <w:p w14:paraId="2F1C0304" w14:textId="77777777" w:rsidR="00FD023A" w:rsidRPr="00170D99" w:rsidRDefault="00FD023A" w:rsidP="000D6A2A">
      <w:pPr>
        <w:pStyle w:val="Lijstalinea"/>
        <w:spacing w:after="0" w:line="360" w:lineRule="auto"/>
        <w:contextualSpacing w:val="0"/>
        <w:rPr>
          <w:rFonts w:asciiTheme="majorHAnsi" w:hAnsiTheme="majorHAnsi"/>
        </w:rPr>
      </w:pPr>
    </w:p>
    <w:p w14:paraId="6B661331" w14:textId="77777777" w:rsidR="00FD023A" w:rsidRPr="00170D99" w:rsidRDefault="00FD023A"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45FB22E8" w14:textId="77777777" w:rsidR="00FD023A" w:rsidRPr="00170D99" w:rsidRDefault="00FD023A"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04EA36A9" w14:textId="77777777" w:rsidR="00734894" w:rsidRPr="00170D99" w:rsidRDefault="00734894" w:rsidP="000D6A2A">
      <w:pPr>
        <w:pStyle w:val="Kop1"/>
        <w:spacing w:before="0" w:line="360" w:lineRule="auto"/>
        <w:rPr>
          <w:lang w:val="nl-NL"/>
        </w:rPr>
      </w:pPr>
      <w:r w:rsidRPr="00170D99">
        <w:rPr>
          <w:lang w:val="nl-NL"/>
        </w:rPr>
        <w:lastRenderedPageBreak/>
        <w:t>HR input</w:t>
      </w:r>
    </w:p>
    <w:p w14:paraId="46D7FE8C" w14:textId="0F1AD0D9" w:rsidR="00C94977" w:rsidRPr="00170D99" w:rsidRDefault="001F1C51" w:rsidP="000D6A2A">
      <w:pPr>
        <w:spacing w:after="0" w:line="360" w:lineRule="auto"/>
        <w:rPr>
          <w:rFonts w:asciiTheme="majorHAnsi" w:hAnsiTheme="majorHAnsi"/>
          <w:lang w:val="nl-NL"/>
        </w:rPr>
      </w:pPr>
      <w:r w:rsidRPr="00170D99">
        <w:rPr>
          <w:rFonts w:asciiTheme="majorHAnsi" w:hAnsiTheme="majorHAnsi"/>
          <w:noProof/>
          <w:lang w:eastAsia="nl-BE"/>
        </w:rPr>
        <mc:AlternateContent>
          <mc:Choice Requires="wps">
            <w:drawing>
              <wp:anchor distT="0" distB="0" distL="114300" distR="114300" simplePos="0" relativeHeight="251668480" behindDoc="0" locked="0" layoutInCell="1" allowOverlap="1" wp14:anchorId="6D71BD45" wp14:editId="52F344E6">
                <wp:simplePos x="0" y="0"/>
                <wp:positionH relativeFrom="column">
                  <wp:posOffset>43180</wp:posOffset>
                </wp:positionH>
                <wp:positionV relativeFrom="paragraph">
                  <wp:posOffset>318769</wp:posOffset>
                </wp:positionV>
                <wp:extent cx="1009650" cy="2066925"/>
                <wp:effectExtent l="19050" t="19050" r="19050" b="28575"/>
                <wp:wrapNone/>
                <wp:docPr id="8" name="Rechthoek 8"/>
                <wp:cNvGraphicFramePr/>
                <a:graphic xmlns:a="http://schemas.openxmlformats.org/drawingml/2006/main">
                  <a:graphicData uri="http://schemas.microsoft.com/office/word/2010/wordprocessingShape">
                    <wps:wsp>
                      <wps:cNvSpPr/>
                      <wps:spPr>
                        <a:xfrm>
                          <a:off x="0" y="0"/>
                          <a:ext cx="1009650" cy="20669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82DAB" id="Rechthoek 8" o:spid="_x0000_s1026" style="position:absolute;margin-left:3.4pt;margin-top:25.1pt;width:79.5pt;height:1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" filled="f" strokecolor="red" strokeweight="3pt"/>
            </w:pict>
          </mc:Fallback>
        </mc:AlternateContent>
      </w:r>
      <w:r w:rsidR="00FD3E7D">
        <w:rPr>
          <w:rFonts w:asciiTheme="majorHAnsi" w:hAnsiTheme="majorHAnsi"/>
          <w:noProof/>
          <w:lang w:eastAsia="nl-BE"/>
        </w:rPr>
        <w:drawing>
          <wp:inline distT="0" distB="0" distL="0" distR="0" wp14:anchorId="12CABEF2" wp14:editId="070C008A">
            <wp:extent cx="4521582" cy="27051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M Cockpit.png"/>
                    <pic:cNvPicPr/>
                  </pic:nvPicPr>
                  <pic:blipFill rotWithShape="1">
                    <a:blip r:embed="rId11">
                      <a:extLst>
                        <a:ext uri="{28A0092B-C50C-407E-A947-70E740481C1C}">
                          <a14:useLocalDpi xmlns:a14="http://schemas.microsoft.com/office/drawing/2010/main" val="0"/>
                        </a:ext>
                      </a:extLst>
                    </a:blip>
                    <a:srcRect t="4838" b="3527"/>
                    <a:stretch/>
                  </pic:blipFill>
                  <pic:spPr bwMode="auto">
                    <a:xfrm>
                      <a:off x="0" y="0"/>
                      <a:ext cx="4554436" cy="2724755"/>
                    </a:xfrm>
                    <a:prstGeom prst="rect">
                      <a:avLst/>
                    </a:prstGeom>
                    <a:ln>
                      <a:noFill/>
                    </a:ln>
                    <a:extLst>
                      <a:ext uri="{53640926-AAD7-44D8-BBD7-CCE9431645EC}">
                        <a14:shadowObscured xmlns:a14="http://schemas.microsoft.com/office/drawing/2010/main"/>
                      </a:ext>
                    </a:extLst>
                  </pic:spPr>
                </pic:pic>
              </a:graphicData>
            </a:graphic>
          </wp:inline>
        </w:drawing>
      </w:r>
    </w:p>
    <w:p w14:paraId="674D15C0" w14:textId="77777777" w:rsidR="00B76BF5" w:rsidRPr="00170D99" w:rsidRDefault="00734894" w:rsidP="000D6A2A">
      <w:pPr>
        <w:pStyle w:val="Kop2"/>
        <w:spacing w:before="0" w:line="360" w:lineRule="auto"/>
        <w:rPr>
          <w:color w:val="1F4E79" w:themeColor="accent1" w:themeShade="80"/>
          <w:lang w:val="nl-NL"/>
        </w:rPr>
      </w:pPr>
      <w:r w:rsidRPr="00170D99">
        <w:rPr>
          <w:color w:val="1F4E79" w:themeColor="accent1" w:themeShade="80"/>
          <w:lang w:val="nl-NL"/>
        </w:rPr>
        <w:t>4.1 HR capaciteit</w:t>
      </w:r>
    </w:p>
    <w:p w14:paraId="1B64DBAE" w14:textId="341B3835" w:rsidR="00017902" w:rsidRPr="00A92D20" w:rsidRDefault="00017902" w:rsidP="00A92D20">
      <w:pPr>
        <w:spacing w:after="0" w:line="360" w:lineRule="auto"/>
        <w:ind w:left="360"/>
        <w:rPr>
          <w:rFonts w:asciiTheme="majorHAnsi" w:hAnsiTheme="majorHAnsi"/>
          <w:lang w:val="nl-NL"/>
        </w:rPr>
      </w:pPr>
      <w:r w:rsidRPr="00A92D20">
        <w:rPr>
          <w:rFonts w:asciiTheme="majorHAnsi" w:hAnsiTheme="majorHAnsi"/>
          <w:lang w:val="nl-NL"/>
        </w:rPr>
        <w:t xml:space="preserve">Beschikt HR over de </w:t>
      </w:r>
      <w:r w:rsidR="00C178D0" w:rsidRPr="00A92D20">
        <w:rPr>
          <w:rFonts w:asciiTheme="majorHAnsi" w:hAnsiTheme="majorHAnsi"/>
          <w:lang w:val="nl-NL"/>
        </w:rPr>
        <w:t>kennis en vaardigheden om een HR beleid uit te werken en te implementeren?</w:t>
      </w:r>
    </w:p>
    <w:p w14:paraId="686647CA" w14:textId="7A5B24C5"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S</w:t>
      </w:r>
      <w:r w:rsidR="00A92D20">
        <w:rPr>
          <w:rFonts w:asciiTheme="majorHAnsi" w:hAnsiTheme="majorHAnsi"/>
          <w:lang w:val="nl-NL"/>
        </w:rPr>
        <w:t>ociale innovatie</w:t>
      </w:r>
    </w:p>
    <w:p w14:paraId="7FE4392E" w14:textId="000531C0"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Ke</w:t>
      </w:r>
      <w:r w:rsidR="00C178D0" w:rsidRPr="00170D99">
        <w:rPr>
          <w:rFonts w:asciiTheme="majorHAnsi" w:hAnsiTheme="majorHAnsi"/>
          <w:lang w:val="nl-NL"/>
        </w:rPr>
        <w:t>nnis over relatie</w:t>
      </w:r>
      <w:r w:rsidR="00A92D20">
        <w:rPr>
          <w:rFonts w:asciiTheme="majorHAnsi" w:hAnsiTheme="majorHAnsi"/>
          <w:lang w:val="nl-NL"/>
        </w:rPr>
        <w:t>s opbouwen met externe partners</w:t>
      </w:r>
    </w:p>
    <w:p w14:paraId="307E6278" w14:textId="078865D4"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K</w:t>
      </w:r>
      <w:r w:rsidR="00C178D0" w:rsidRPr="00170D99">
        <w:rPr>
          <w:rFonts w:asciiTheme="majorHAnsi" w:hAnsiTheme="majorHAnsi"/>
          <w:lang w:val="nl-NL"/>
        </w:rPr>
        <w:t>ennis over h</w:t>
      </w:r>
      <w:r w:rsidR="00A92D20">
        <w:rPr>
          <w:rFonts w:asciiTheme="majorHAnsi" w:hAnsiTheme="majorHAnsi"/>
          <w:lang w:val="nl-NL"/>
        </w:rPr>
        <w:t>et bevorderen van de motivatie</w:t>
      </w:r>
    </w:p>
    <w:p w14:paraId="08D72340" w14:textId="0AF0A1C3"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O</w:t>
      </w:r>
      <w:r w:rsidR="00C178D0" w:rsidRPr="00170D99">
        <w:rPr>
          <w:rFonts w:asciiTheme="majorHAnsi" w:hAnsiTheme="majorHAnsi"/>
          <w:lang w:val="nl-NL"/>
        </w:rPr>
        <w:t>ntwi</w:t>
      </w:r>
      <w:r w:rsidR="00A92D20">
        <w:rPr>
          <w:rFonts w:asciiTheme="majorHAnsi" w:hAnsiTheme="majorHAnsi"/>
          <w:lang w:val="nl-NL"/>
        </w:rPr>
        <w:t>kkelen van trainingen</w:t>
      </w:r>
    </w:p>
    <w:p w14:paraId="6AF08741" w14:textId="0D8EEC77"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M</w:t>
      </w:r>
      <w:r w:rsidR="00C178D0" w:rsidRPr="00170D99">
        <w:rPr>
          <w:rFonts w:asciiTheme="majorHAnsi" w:hAnsiTheme="majorHAnsi"/>
          <w:lang w:val="nl-NL"/>
        </w:rPr>
        <w:t>edewerkers sti</w:t>
      </w:r>
      <w:r w:rsidR="00A92D20">
        <w:rPr>
          <w:rFonts w:asciiTheme="majorHAnsi" w:hAnsiTheme="majorHAnsi"/>
          <w:lang w:val="nl-NL"/>
        </w:rPr>
        <w:t>muleren om zich te ontwikkelen</w:t>
      </w:r>
    </w:p>
    <w:p w14:paraId="0503E67B" w14:textId="3C471564"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Re</w:t>
      </w:r>
      <w:r w:rsidR="00C178D0" w:rsidRPr="00170D99">
        <w:rPr>
          <w:rFonts w:asciiTheme="majorHAnsi" w:hAnsiTheme="majorHAnsi"/>
          <w:lang w:val="nl-NL"/>
        </w:rPr>
        <w:t>lat</w:t>
      </w:r>
      <w:r w:rsidR="00A92D20">
        <w:rPr>
          <w:rFonts w:asciiTheme="majorHAnsi" w:hAnsiTheme="majorHAnsi"/>
          <w:lang w:val="nl-NL"/>
        </w:rPr>
        <w:t>ies met de vakbond onderhouden</w:t>
      </w:r>
    </w:p>
    <w:p w14:paraId="442B7F0C" w14:textId="0D5BD448"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O</w:t>
      </w:r>
      <w:r w:rsidR="00A92D20">
        <w:rPr>
          <w:rFonts w:asciiTheme="majorHAnsi" w:hAnsiTheme="majorHAnsi"/>
          <w:lang w:val="nl-NL"/>
        </w:rPr>
        <w:t>p lange termijn denken</w:t>
      </w:r>
    </w:p>
    <w:p w14:paraId="67776AA4" w14:textId="6548E4F8"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A</w:t>
      </w:r>
      <w:r w:rsidR="00C178D0" w:rsidRPr="00170D99">
        <w:rPr>
          <w:rFonts w:asciiTheme="majorHAnsi" w:hAnsiTheme="majorHAnsi"/>
          <w:lang w:val="nl-NL"/>
        </w:rPr>
        <w:t>ctief op zoek gaan naar een bijdrage aan de organisat</w:t>
      </w:r>
      <w:r w:rsidR="00A92D20">
        <w:rPr>
          <w:rFonts w:asciiTheme="majorHAnsi" w:hAnsiTheme="majorHAnsi"/>
          <w:lang w:val="nl-NL"/>
        </w:rPr>
        <w:t>iedoelstellingen (HRM Cockpit)</w:t>
      </w:r>
    </w:p>
    <w:p w14:paraId="0C90EF76" w14:textId="5CBB6DB8"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K</w:t>
      </w:r>
      <w:r w:rsidR="00C178D0" w:rsidRPr="00170D99">
        <w:rPr>
          <w:rFonts w:asciiTheme="majorHAnsi" w:hAnsiTheme="majorHAnsi"/>
          <w:lang w:val="nl-NL"/>
        </w:rPr>
        <w:t>ennis over strategische analyses (zoals SWOT-analyse)</w:t>
      </w:r>
    </w:p>
    <w:p w14:paraId="053A8744" w14:textId="79D36401"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Ke</w:t>
      </w:r>
      <w:r w:rsidR="00C178D0" w:rsidRPr="00170D99">
        <w:rPr>
          <w:rFonts w:asciiTheme="majorHAnsi" w:hAnsiTheme="majorHAnsi"/>
          <w:lang w:val="nl-NL"/>
        </w:rPr>
        <w:t>nnis over veranderingen en het begeleiden ervan</w:t>
      </w:r>
    </w:p>
    <w:p w14:paraId="3163F6AC" w14:textId="331943EE"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K</w:t>
      </w:r>
      <w:r w:rsidR="00C178D0" w:rsidRPr="00170D99">
        <w:rPr>
          <w:rFonts w:asciiTheme="majorHAnsi" w:hAnsiTheme="majorHAnsi"/>
          <w:lang w:val="nl-NL"/>
        </w:rPr>
        <w:t>ennis over innovatie</w:t>
      </w:r>
    </w:p>
    <w:p w14:paraId="51B3AB0E" w14:textId="6DB77785" w:rsidR="00C178D0" w:rsidRPr="00170D99" w:rsidRDefault="00FD3E7D" w:rsidP="00D937A7">
      <w:pPr>
        <w:pStyle w:val="Lijstalinea"/>
        <w:numPr>
          <w:ilvl w:val="0"/>
          <w:numId w:val="22"/>
        </w:numPr>
        <w:spacing w:after="0" w:line="360" w:lineRule="auto"/>
        <w:rPr>
          <w:rFonts w:asciiTheme="majorHAnsi" w:hAnsiTheme="majorHAnsi"/>
          <w:lang w:val="nl-NL"/>
        </w:rPr>
      </w:pPr>
      <w:r>
        <w:rPr>
          <w:rFonts w:asciiTheme="majorHAnsi" w:hAnsiTheme="majorHAnsi"/>
          <w:lang w:val="nl-NL"/>
        </w:rPr>
        <w:t>S</w:t>
      </w:r>
      <w:r w:rsidR="009A1A9A">
        <w:rPr>
          <w:rFonts w:asciiTheme="majorHAnsi" w:hAnsiTheme="majorHAnsi"/>
          <w:lang w:val="nl-NL"/>
        </w:rPr>
        <w:t>taat HR</w:t>
      </w:r>
      <w:r w:rsidR="00C178D0" w:rsidRPr="00170D99">
        <w:rPr>
          <w:rFonts w:asciiTheme="majorHAnsi" w:hAnsiTheme="majorHAnsi"/>
          <w:lang w:val="nl-NL"/>
        </w:rPr>
        <w:t xml:space="preserve"> open voor nieuwe kennis</w:t>
      </w:r>
    </w:p>
    <w:p w14:paraId="0BBA3628" w14:textId="3619D5B1" w:rsidR="00C178D0" w:rsidRPr="00170D99" w:rsidRDefault="00FD3E7D" w:rsidP="00D937A7">
      <w:pPr>
        <w:pStyle w:val="Lijstalinea"/>
        <w:numPr>
          <w:ilvl w:val="0"/>
          <w:numId w:val="22"/>
        </w:numPr>
        <w:spacing w:after="0" w:line="360" w:lineRule="auto"/>
        <w:rPr>
          <w:rFonts w:asciiTheme="majorHAnsi" w:hAnsiTheme="majorHAnsi"/>
        </w:rPr>
      </w:pPr>
      <w:r>
        <w:rPr>
          <w:rFonts w:asciiTheme="majorHAnsi" w:hAnsiTheme="majorHAnsi"/>
        </w:rPr>
        <w:t>U</w:t>
      </w:r>
      <w:r w:rsidR="00C178D0" w:rsidRPr="00170D99">
        <w:rPr>
          <w:rFonts w:asciiTheme="majorHAnsi" w:hAnsiTheme="majorHAnsi"/>
        </w:rPr>
        <w:t>p to date over het onderzoek m</w:t>
      </w:r>
      <w:r w:rsidR="005F7D52" w:rsidRPr="00170D99">
        <w:rPr>
          <w:rFonts w:asciiTheme="majorHAnsi" w:hAnsiTheme="majorHAnsi"/>
        </w:rPr>
        <w:t xml:space="preserve">et </w:t>
      </w:r>
      <w:r w:rsidR="00C178D0" w:rsidRPr="00170D99">
        <w:rPr>
          <w:rFonts w:asciiTheme="majorHAnsi" w:hAnsiTheme="majorHAnsi"/>
        </w:rPr>
        <w:t>b</w:t>
      </w:r>
      <w:r w:rsidR="005F7D52" w:rsidRPr="00170D99">
        <w:rPr>
          <w:rFonts w:asciiTheme="majorHAnsi" w:hAnsiTheme="majorHAnsi"/>
        </w:rPr>
        <w:t>etrekking to</w:t>
      </w:r>
      <w:r w:rsidR="00C178D0" w:rsidRPr="00170D99">
        <w:rPr>
          <w:rFonts w:asciiTheme="majorHAnsi" w:hAnsiTheme="majorHAnsi"/>
        </w:rPr>
        <w:t xml:space="preserve">t </w:t>
      </w:r>
      <w:r w:rsidR="005F7D52" w:rsidRPr="00170D99">
        <w:rPr>
          <w:rFonts w:asciiTheme="majorHAnsi" w:hAnsiTheme="majorHAnsi"/>
        </w:rPr>
        <w:t>HR</w:t>
      </w:r>
    </w:p>
    <w:p w14:paraId="6391BFC1" w14:textId="77777777" w:rsidR="00A724B0" w:rsidRPr="00170D99" w:rsidRDefault="00A724B0" w:rsidP="000D6A2A">
      <w:pPr>
        <w:spacing w:after="0" w:line="360" w:lineRule="auto"/>
        <w:rPr>
          <w:rFonts w:asciiTheme="majorHAnsi" w:hAnsiTheme="majorHAnsi"/>
        </w:rPr>
      </w:pPr>
    </w:p>
    <w:p w14:paraId="64B51454" w14:textId="77777777" w:rsidR="00A724B0" w:rsidRPr="00170D99" w:rsidRDefault="00A724B0"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11D9CE35" w14:textId="77777777" w:rsidR="00A724B0" w:rsidRPr="00170D99" w:rsidRDefault="00A724B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DC871EF" w14:textId="77777777" w:rsidR="00905695" w:rsidRPr="00170D99" w:rsidRDefault="00905695"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0DC7CCA6" w14:textId="77777777" w:rsidR="00905695" w:rsidRPr="00170D99" w:rsidRDefault="00905695"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2005CD6F" w14:textId="77777777" w:rsidR="00CD19A6" w:rsidRPr="00170D99" w:rsidRDefault="00734894" w:rsidP="000D6A2A">
      <w:pPr>
        <w:pStyle w:val="Kop2"/>
        <w:spacing w:before="0" w:line="360" w:lineRule="auto"/>
        <w:rPr>
          <w:color w:val="1F4E79" w:themeColor="accent1" w:themeShade="80"/>
        </w:rPr>
      </w:pPr>
      <w:r w:rsidRPr="00170D99">
        <w:rPr>
          <w:color w:val="1F4E79" w:themeColor="accent1" w:themeShade="80"/>
          <w:lang w:val="nl-NL"/>
        </w:rPr>
        <w:lastRenderedPageBreak/>
        <w:t>4.2 HR beleid</w:t>
      </w:r>
      <w:r w:rsidR="00DB6A23" w:rsidRPr="00170D99">
        <w:rPr>
          <w:color w:val="1F4E79" w:themeColor="accent1" w:themeShade="80"/>
        </w:rPr>
        <w:t xml:space="preserve"> </w:t>
      </w:r>
      <w:r w:rsidR="00F20EEC" w:rsidRPr="00170D99">
        <w:rPr>
          <w:color w:val="1F4E79" w:themeColor="accent1" w:themeShade="80"/>
        </w:rPr>
        <w:t>en strategie</w:t>
      </w:r>
    </w:p>
    <w:p w14:paraId="78315181" w14:textId="1710BA20" w:rsidR="006A1DF9" w:rsidRDefault="00C178D0" w:rsidP="000D6A2A">
      <w:pPr>
        <w:spacing w:after="0" w:line="360" w:lineRule="auto"/>
        <w:rPr>
          <w:rFonts w:asciiTheme="majorHAnsi" w:hAnsiTheme="majorHAnsi"/>
        </w:rPr>
      </w:pPr>
      <w:r w:rsidRPr="00170D99">
        <w:rPr>
          <w:rFonts w:asciiTheme="majorHAnsi" w:hAnsiTheme="majorHAnsi"/>
        </w:rPr>
        <w:t>Welke HR strategie is nodig om bij te dragen aan de realisatie van de organisatiedoelstellingen?</w:t>
      </w:r>
    </w:p>
    <w:p w14:paraId="3FE23650" w14:textId="1A0EC34F" w:rsidR="0037251B" w:rsidRPr="0037251B" w:rsidRDefault="0037251B" w:rsidP="0037251B">
      <w:pPr>
        <w:pStyle w:val="Lijstalinea"/>
        <w:numPr>
          <w:ilvl w:val="0"/>
          <w:numId w:val="30"/>
        </w:numPr>
        <w:spacing w:after="0" w:line="360" w:lineRule="auto"/>
        <w:rPr>
          <w:rFonts w:asciiTheme="majorHAnsi" w:hAnsiTheme="majorHAnsi"/>
        </w:rPr>
      </w:pPr>
      <w:r w:rsidRPr="0037251B">
        <w:rPr>
          <w:rFonts w:asciiTheme="majorHAnsi" w:hAnsiTheme="majorHAnsi"/>
        </w:rPr>
        <w:t xml:space="preserve">Wat is de </w:t>
      </w:r>
      <w:r>
        <w:rPr>
          <w:rFonts w:asciiTheme="majorHAnsi" w:hAnsiTheme="majorHAnsi"/>
        </w:rPr>
        <w:t>rol van HR in de organisatie?</w:t>
      </w:r>
    </w:p>
    <w:p w14:paraId="644A719A" w14:textId="4ACFD079" w:rsidR="0037251B" w:rsidRPr="0037251B" w:rsidRDefault="0037251B" w:rsidP="0037251B">
      <w:pPr>
        <w:pStyle w:val="Lijstalinea"/>
        <w:numPr>
          <w:ilvl w:val="0"/>
          <w:numId w:val="30"/>
        </w:numPr>
        <w:spacing w:after="0" w:line="360" w:lineRule="auto"/>
        <w:rPr>
          <w:rFonts w:asciiTheme="majorHAnsi" w:hAnsiTheme="majorHAnsi"/>
        </w:rPr>
      </w:pPr>
      <w:r>
        <w:rPr>
          <w:rFonts w:asciiTheme="majorHAnsi" w:hAnsiTheme="majorHAnsi"/>
        </w:rPr>
        <w:t>Hoe is de sa</w:t>
      </w:r>
      <w:r w:rsidRPr="0037251B">
        <w:rPr>
          <w:rFonts w:asciiTheme="majorHAnsi" w:hAnsiTheme="majorHAnsi"/>
        </w:rPr>
        <w:t>menwerking met interne stakeholders</w:t>
      </w:r>
      <w:r>
        <w:rPr>
          <w:rFonts w:asciiTheme="majorHAnsi" w:hAnsiTheme="majorHAnsi"/>
        </w:rPr>
        <w:t>?</w:t>
      </w:r>
    </w:p>
    <w:p w14:paraId="16F51948" w14:textId="66F61376" w:rsidR="0037251B" w:rsidRPr="0037251B" w:rsidRDefault="0037251B" w:rsidP="0037251B">
      <w:pPr>
        <w:pStyle w:val="Lijstalinea"/>
        <w:numPr>
          <w:ilvl w:val="0"/>
          <w:numId w:val="30"/>
        </w:numPr>
        <w:spacing w:after="0" w:line="360" w:lineRule="auto"/>
        <w:rPr>
          <w:rFonts w:asciiTheme="majorHAnsi" w:hAnsiTheme="majorHAnsi"/>
        </w:rPr>
      </w:pPr>
      <w:r>
        <w:rPr>
          <w:rFonts w:asciiTheme="majorHAnsi" w:hAnsiTheme="majorHAnsi"/>
        </w:rPr>
        <w:t>Hoe is de sa</w:t>
      </w:r>
      <w:r w:rsidRPr="0037251B">
        <w:rPr>
          <w:rFonts w:asciiTheme="majorHAnsi" w:hAnsiTheme="majorHAnsi"/>
        </w:rPr>
        <w:t>menwerking met leidinggevenden</w:t>
      </w:r>
      <w:r>
        <w:rPr>
          <w:rFonts w:asciiTheme="majorHAnsi" w:hAnsiTheme="majorHAnsi"/>
        </w:rPr>
        <w:t>?</w:t>
      </w:r>
    </w:p>
    <w:p w14:paraId="40A69C19" w14:textId="390C322B" w:rsidR="0037251B" w:rsidRDefault="0037251B" w:rsidP="004616C4">
      <w:pPr>
        <w:pStyle w:val="Lijstalinea"/>
        <w:numPr>
          <w:ilvl w:val="0"/>
          <w:numId w:val="30"/>
        </w:numPr>
        <w:spacing w:after="0" w:line="360" w:lineRule="auto"/>
        <w:rPr>
          <w:rFonts w:asciiTheme="majorHAnsi" w:hAnsiTheme="majorHAnsi"/>
        </w:rPr>
      </w:pPr>
      <w:r w:rsidRPr="0037251B">
        <w:rPr>
          <w:rFonts w:asciiTheme="majorHAnsi" w:hAnsiTheme="majorHAnsi"/>
        </w:rPr>
        <w:t xml:space="preserve">Hoe is de samenwerking met medewerkers? </w:t>
      </w:r>
    </w:p>
    <w:p w14:paraId="23ED5F82" w14:textId="77777777" w:rsidR="0037251B" w:rsidRDefault="0037251B" w:rsidP="0037251B">
      <w:pPr>
        <w:pStyle w:val="Lijstalinea"/>
        <w:spacing w:after="0" w:line="360" w:lineRule="auto"/>
        <w:rPr>
          <w:rFonts w:asciiTheme="majorHAnsi" w:hAnsiTheme="majorHAnsi"/>
        </w:rPr>
      </w:pPr>
    </w:p>
    <w:p w14:paraId="16CFB800" w14:textId="39D29B70" w:rsidR="0037251B" w:rsidRPr="0037251B" w:rsidRDefault="0037251B" w:rsidP="0037251B">
      <w:pPr>
        <w:spacing w:after="0" w:line="360" w:lineRule="auto"/>
        <w:rPr>
          <w:rFonts w:asciiTheme="majorHAnsi" w:hAnsiTheme="majorHAnsi"/>
        </w:rPr>
      </w:pPr>
      <w:r w:rsidRPr="0037251B">
        <w:rPr>
          <w:rFonts w:asciiTheme="majorHAnsi" w:hAnsiTheme="majorHAnsi"/>
        </w:rPr>
        <w:t>Andere aandachtspunten:</w:t>
      </w:r>
    </w:p>
    <w:p w14:paraId="5E3C8A55" w14:textId="1F3030E0" w:rsidR="004A222B" w:rsidRPr="00170D99" w:rsidRDefault="0037251B" w:rsidP="00D937A7">
      <w:pPr>
        <w:pStyle w:val="Lijstalinea"/>
        <w:numPr>
          <w:ilvl w:val="0"/>
          <w:numId w:val="23"/>
        </w:numPr>
        <w:spacing w:after="0" w:line="360" w:lineRule="auto"/>
        <w:rPr>
          <w:rFonts w:asciiTheme="majorHAnsi" w:hAnsiTheme="majorHAnsi"/>
        </w:rPr>
      </w:pPr>
      <w:r>
        <w:rPr>
          <w:rFonts w:asciiTheme="majorHAnsi" w:hAnsiTheme="majorHAnsi"/>
        </w:rPr>
        <w:t>Verticale</w:t>
      </w:r>
      <w:r w:rsidR="004A222B" w:rsidRPr="00170D99">
        <w:rPr>
          <w:rFonts w:asciiTheme="majorHAnsi" w:hAnsiTheme="majorHAnsi"/>
        </w:rPr>
        <w:t xml:space="preserve"> en horizontale afstemming</w:t>
      </w:r>
    </w:p>
    <w:p w14:paraId="5393BF76" w14:textId="7B32C67F" w:rsidR="004A222B" w:rsidRPr="00170D99" w:rsidRDefault="00D937A7" w:rsidP="00D937A7">
      <w:pPr>
        <w:pStyle w:val="Lijstalinea"/>
        <w:numPr>
          <w:ilvl w:val="0"/>
          <w:numId w:val="23"/>
        </w:numPr>
        <w:spacing w:after="0" w:line="360" w:lineRule="auto"/>
        <w:rPr>
          <w:rFonts w:asciiTheme="majorHAnsi" w:hAnsiTheme="majorHAnsi"/>
        </w:rPr>
      </w:pPr>
      <w:r>
        <w:rPr>
          <w:rFonts w:asciiTheme="majorHAnsi" w:hAnsiTheme="majorHAnsi"/>
        </w:rPr>
        <w:t>Sa</w:t>
      </w:r>
      <w:r w:rsidR="004A222B" w:rsidRPr="00170D99">
        <w:rPr>
          <w:rFonts w:asciiTheme="majorHAnsi" w:hAnsiTheme="majorHAnsi"/>
        </w:rPr>
        <w:t>menhang tussen de verschillende HR deelgebieden</w:t>
      </w:r>
    </w:p>
    <w:p w14:paraId="6624F0E0" w14:textId="77777777" w:rsidR="004A222B" w:rsidRPr="00170D99" w:rsidRDefault="004A222B" w:rsidP="00D937A7">
      <w:pPr>
        <w:pStyle w:val="Lijstalinea"/>
        <w:numPr>
          <w:ilvl w:val="0"/>
          <w:numId w:val="23"/>
        </w:numPr>
        <w:spacing w:after="0" w:line="360" w:lineRule="auto"/>
        <w:contextualSpacing w:val="0"/>
        <w:rPr>
          <w:rFonts w:asciiTheme="majorHAnsi" w:hAnsiTheme="majorHAnsi"/>
        </w:rPr>
      </w:pPr>
      <w:r w:rsidRPr="00170D99">
        <w:rPr>
          <w:rFonts w:asciiTheme="majorHAnsi" w:hAnsiTheme="majorHAnsi"/>
        </w:rPr>
        <w:t>Duidelijke formulering van de organisatiestrategie</w:t>
      </w:r>
    </w:p>
    <w:p w14:paraId="3239A781" w14:textId="77777777" w:rsidR="004A222B" w:rsidRPr="00170D99" w:rsidRDefault="004A222B" w:rsidP="00D937A7">
      <w:pPr>
        <w:pStyle w:val="Lijstalinea"/>
        <w:numPr>
          <w:ilvl w:val="0"/>
          <w:numId w:val="23"/>
        </w:numPr>
        <w:spacing w:after="0" w:line="360" w:lineRule="auto"/>
        <w:contextualSpacing w:val="0"/>
        <w:rPr>
          <w:rFonts w:asciiTheme="majorHAnsi" w:hAnsiTheme="majorHAnsi"/>
        </w:rPr>
      </w:pPr>
      <w:r w:rsidRPr="00170D99">
        <w:rPr>
          <w:rFonts w:asciiTheme="majorHAnsi" w:hAnsiTheme="majorHAnsi"/>
        </w:rPr>
        <w:t>Duidelijke link tussen de HR strategie en organisatiestrategie</w:t>
      </w:r>
    </w:p>
    <w:p w14:paraId="68DBC971" w14:textId="77777777" w:rsidR="004A222B" w:rsidRPr="00170D99" w:rsidRDefault="004A222B" w:rsidP="00D937A7">
      <w:pPr>
        <w:pStyle w:val="Lijstalinea"/>
        <w:numPr>
          <w:ilvl w:val="0"/>
          <w:numId w:val="23"/>
        </w:numPr>
        <w:spacing w:after="0" w:line="360" w:lineRule="auto"/>
        <w:contextualSpacing w:val="0"/>
        <w:rPr>
          <w:rFonts w:asciiTheme="majorHAnsi" w:hAnsiTheme="majorHAnsi"/>
        </w:rPr>
      </w:pPr>
      <w:r w:rsidRPr="00170D99">
        <w:rPr>
          <w:rFonts w:asciiTheme="majorHAnsi" w:hAnsiTheme="majorHAnsi"/>
        </w:rPr>
        <w:t>Interne consistentie bewaken</w:t>
      </w:r>
    </w:p>
    <w:p w14:paraId="52CBDC20" w14:textId="77777777" w:rsidR="004A222B" w:rsidRPr="00170D99" w:rsidRDefault="004A222B" w:rsidP="00D937A7">
      <w:pPr>
        <w:pStyle w:val="Lijstalinea"/>
        <w:numPr>
          <w:ilvl w:val="0"/>
          <w:numId w:val="23"/>
        </w:numPr>
        <w:spacing w:after="0" w:line="360" w:lineRule="auto"/>
        <w:contextualSpacing w:val="0"/>
        <w:rPr>
          <w:rFonts w:asciiTheme="majorHAnsi" w:hAnsiTheme="majorHAnsi"/>
        </w:rPr>
      </w:pPr>
      <w:r w:rsidRPr="00170D99">
        <w:rPr>
          <w:rFonts w:asciiTheme="majorHAnsi" w:hAnsiTheme="majorHAnsi"/>
        </w:rPr>
        <w:t>Uitvoering van de HR strategie doorheen heel de organisatie</w:t>
      </w:r>
    </w:p>
    <w:p w14:paraId="21A57CDB" w14:textId="06A93DA3" w:rsidR="009A1A9A" w:rsidRPr="0037251B" w:rsidRDefault="004A222B" w:rsidP="0037251B">
      <w:pPr>
        <w:pStyle w:val="Lijstalinea"/>
        <w:numPr>
          <w:ilvl w:val="0"/>
          <w:numId w:val="23"/>
        </w:numPr>
        <w:spacing w:after="0" w:line="360" w:lineRule="auto"/>
        <w:contextualSpacing w:val="0"/>
        <w:rPr>
          <w:rFonts w:asciiTheme="majorHAnsi" w:hAnsiTheme="majorHAnsi"/>
        </w:rPr>
      </w:pPr>
      <w:r w:rsidRPr="00170D99">
        <w:rPr>
          <w:rFonts w:asciiTheme="majorHAnsi" w:hAnsiTheme="majorHAnsi"/>
        </w:rPr>
        <w:t>Consistente implementatie van de HR strategie doorheen heel de organisatie</w:t>
      </w:r>
    </w:p>
    <w:p w14:paraId="1373A53F" w14:textId="23C87157" w:rsidR="00CD19A6"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Verduidelijk de strategische rol en opdracht van HR</w:t>
      </w:r>
    </w:p>
    <w:p w14:paraId="6714CB4F" w14:textId="291CEF9A" w:rsidR="009A1A9A"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Identificeer de kerncompetenties van de organisatie</w:t>
      </w:r>
    </w:p>
    <w:p w14:paraId="5BB0CFB3" w14:textId="412C1538" w:rsidR="009A1A9A"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Focus op enkele doelen om de HR strategie te ontwikkelen</w:t>
      </w:r>
    </w:p>
    <w:p w14:paraId="5620BE29" w14:textId="27EF6F41" w:rsidR="009A1A9A"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 xml:space="preserve">Formuleer lange, middellange </w:t>
      </w:r>
      <w:r w:rsidR="0037251B">
        <w:rPr>
          <w:rFonts w:asciiTheme="majorHAnsi" w:hAnsiTheme="majorHAnsi"/>
        </w:rPr>
        <w:t>en korte termijn doelstellingen</w:t>
      </w:r>
    </w:p>
    <w:p w14:paraId="5336D584" w14:textId="3DCC6474" w:rsidR="009A1A9A"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Formuleer de doelstellingen SMART (Specifiek, Meetbaar, Acceptabel</w:t>
      </w:r>
      <w:r w:rsidR="0037251B">
        <w:rPr>
          <w:rFonts w:asciiTheme="majorHAnsi" w:hAnsiTheme="majorHAnsi"/>
        </w:rPr>
        <w:t>, Realistisch en Tijdsgebonden)</w:t>
      </w:r>
    </w:p>
    <w:p w14:paraId="0C451FE2" w14:textId="7B50B9F4" w:rsidR="009A1A9A"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Volg de doelen systematisc</w:t>
      </w:r>
      <w:r w:rsidR="0037251B">
        <w:rPr>
          <w:rFonts w:asciiTheme="majorHAnsi" w:hAnsiTheme="majorHAnsi"/>
        </w:rPr>
        <w:t>h en continu op</w:t>
      </w:r>
    </w:p>
    <w:p w14:paraId="437B2FE9" w14:textId="49F7BC0B" w:rsidR="009A1A9A"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 xml:space="preserve">Ga na of de doelstellingen gerealiseerd worden en rapporteer hier over aan de directie, </w:t>
      </w:r>
      <w:r w:rsidR="0037251B">
        <w:rPr>
          <w:rFonts w:asciiTheme="majorHAnsi" w:hAnsiTheme="majorHAnsi"/>
        </w:rPr>
        <w:t>raad van bestuur en medewerkers</w:t>
      </w:r>
    </w:p>
    <w:p w14:paraId="70069852" w14:textId="52DECAD2" w:rsidR="009A1A9A"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Besteed tijdens de ontwikkeling van het HR beleid aandacht aan diversiteit, gender, leeftijd, welzijn, antidiscriminatie, milieubewustzijn, mobiliteit en</w:t>
      </w:r>
      <w:r w:rsidR="0037251B">
        <w:rPr>
          <w:rFonts w:asciiTheme="majorHAnsi" w:hAnsiTheme="majorHAnsi"/>
        </w:rPr>
        <w:t xml:space="preserve"> (niet-)financiële performantie</w:t>
      </w:r>
    </w:p>
    <w:p w14:paraId="575F3CF4" w14:textId="503B0999" w:rsidR="009A1A9A" w:rsidRPr="00020734" w:rsidRDefault="009A1A9A" w:rsidP="009A1A9A">
      <w:pPr>
        <w:pStyle w:val="Lijstalinea"/>
        <w:numPr>
          <w:ilvl w:val="0"/>
          <w:numId w:val="28"/>
        </w:numPr>
        <w:spacing w:after="0" w:line="360" w:lineRule="auto"/>
        <w:contextualSpacing w:val="0"/>
        <w:rPr>
          <w:rFonts w:asciiTheme="majorHAnsi" w:hAnsiTheme="majorHAnsi"/>
        </w:rPr>
      </w:pPr>
      <w:r>
        <w:rPr>
          <w:rFonts w:asciiTheme="majorHAnsi" w:hAnsiTheme="majorHAnsi"/>
        </w:rPr>
        <w:t>Ga na of de kerncompetenties duidelijk g</w:t>
      </w:r>
      <w:r w:rsidR="0037251B">
        <w:rPr>
          <w:rFonts w:asciiTheme="majorHAnsi" w:hAnsiTheme="majorHAnsi"/>
        </w:rPr>
        <w:t>elinkt zijn aan de HR strategie</w:t>
      </w:r>
    </w:p>
    <w:p w14:paraId="6CD500A7" w14:textId="77777777" w:rsidR="00071FB7" w:rsidRPr="00170D99" w:rsidRDefault="00071FB7" w:rsidP="000D6A2A">
      <w:pPr>
        <w:pStyle w:val="Lijstalinea"/>
        <w:spacing w:after="0" w:line="360" w:lineRule="auto"/>
        <w:ind w:left="1080"/>
        <w:contextualSpacing w:val="0"/>
        <w:rPr>
          <w:rFonts w:asciiTheme="majorHAnsi" w:hAnsiTheme="majorHAnsi"/>
          <w:color w:val="767171" w:themeColor="background2" w:themeShade="80"/>
        </w:rPr>
      </w:pPr>
    </w:p>
    <w:p w14:paraId="0796547C" w14:textId="77777777" w:rsidR="00EE78B7" w:rsidRPr="00170D99" w:rsidRDefault="00EE78B7"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2D33D73D" w14:textId="77777777" w:rsidR="00EE78B7" w:rsidRPr="00170D99" w:rsidRDefault="00EE78B7"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8D50FDC" w14:textId="77777777" w:rsidR="00EE78B7" w:rsidRPr="00170D99" w:rsidRDefault="00EE78B7"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0CE3673" w14:textId="77777777" w:rsidR="00EE78B7" w:rsidRPr="00170D99" w:rsidRDefault="00EE78B7"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20BB736" w14:textId="77777777" w:rsidR="00EE78B7" w:rsidRPr="00170D99" w:rsidRDefault="00EE78B7"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6E438F11" w14:textId="77777777" w:rsidR="00734894" w:rsidRPr="00170D99" w:rsidRDefault="00734894" w:rsidP="000D6A2A">
      <w:pPr>
        <w:pStyle w:val="Kop2"/>
        <w:spacing w:before="0" w:line="360" w:lineRule="auto"/>
        <w:rPr>
          <w:color w:val="1F4E79" w:themeColor="accent1" w:themeShade="80"/>
          <w:lang w:val="nl-NL"/>
        </w:rPr>
      </w:pPr>
      <w:r w:rsidRPr="00170D99">
        <w:rPr>
          <w:color w:val="1F4E79" w:themeColor="accent1" w:themeShade="80"/>
          <w:lang w:val="nl-NL"/>
        </w:rPr>
        <w:lastRenderedPageBreak/>
        <w:t>4.3 HR methoden, systemen en praktijken</w:t>
      </w:r>
    </w:p>
    <w:p w14:paraId="5F86038A" w14:textId="3275A9F6" w:rsidR="00EB78AD" w:rsidRPr="00170D99" w:rsidRDefault="00EB78AD" w:rsidP="000D6A2A">
      <w:pPr>
        <w:spacing w:after="0" w:line="360" w:lineRule="auto"/>
        <w:rPr>
          <w:rFonts w:asciiTheme="majorHAnsi" w:hAnsiTheme="majorHAnsi"/>
          <w:lang w:val="nl-NL"/>
        </w:rPr>
      </w:pPr>
      <w:r w:rsidRPr="00170D99">
        <w:rPr>
          <w:rFonts w:asciiTheme="majorHAnsi" w:hAnsiTheme="majorHAnsi"/>
          <w:lang w:val="nl-NL"/>
        </w:rPr>
        <w:t>Welke methoden, systemen en praktijken zijn nodig om de organisatiedoelen te realiseren?</w:t>
      </w:r>
      <w:r w:rsidR="000B218C" w:rsidRPr="00170D99">
        <w:rPr>
          <w:rFonts w:asciiTheme="majorHAnsi" w:hAnsiTheme="majorHAnsi"/>
          <w:lang w:val="nl-NL"/>
        </w:rPr>
        <w:t xml:space="preserve"> (Hoe moeten deze er uit zien?)</w:t>
      </w:r>
    </w:p>
    <w:p w14:paraId="3342B3F4" w14:textId="315F973D" w:rsidR="00EB78AD" w:rsidRPr="00170D99" w:rsidRDefault="00EB78AD"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Competentiewoordenboek (afgestemd op de organisatiedoelstelling)</w:t>
      </w:r>
    </w:p>
    <w:p w14:paraId="3B39D64D" w14:textId="768B33F5" w:rsidR="00EB78AD" w:rsidRPr="00170D99" w:rsidRDefault="00EB78AD"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Procedures</w:t>
      </w:r>
      <w:r w:rsidR="00FD3E7D">
        <w:rPr>
          <w:rFonts w:asciiTheme="majorHAnsi" w:hAnsiTheme="majorHAnsi"/>
          <w:lang w:val="nl-NL"/>
        </w:rPr>
        <w:t>, methodes en instrumenten</w:t>
      </w:r>
      <w:r w:rsidRPr="00170D99">
        <w:rPr>
          <w:rFonts w:asciiTheme="majorHAnsi" w:hAnsiTheme="majorHAnsi"/>
          <w:lang w:val="nl-NL"/>
        </w:rPr>
        <w:t xml:space="preserve"> omtrent plannings-, functionerings- en/of evaluatiegesprekken</w:t>
      </w:r>
    </w:p>
    <w:p w14:paraId="7CE4715F" w14:textId="6F2B92DB" w:rsidR="00EB78AD" w:rsidRPr="00170D99" w:rsidRDefault="00EB78AD"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Formulieren om leidinggevenden en medewerkers te ondersteunen (bijv. bij een evaluatiegesprek)</w:t>
      </w:r>
    </w:p>
    <w:p w14:paraId="43128F90" w14:textId="220DBB55" w:rsidR="000B218C" w:rsidRPr="00170D99" w:rsidRDefault="000B218C"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Software</w:t>
      </w:r>
    </w:p>
    <w:p w14:paraId="03D86FC5" w14:textId="555544F3" w:rsidR="000B218C" w:rsidRPr="00170D99" w:rsidRDefault="000B218C"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Procedures</w:t>
      </w:r>
      <w:r w:rsidR="00FD3E7D">
        <w:rPr>
          <w:rFonts w:asciiTheme="majorHAnsi" w:hAnsiTheme="majorHAnsi"/>
          <w:lang w:val="nl-NL"/>
        </w:rPr>
        <w:t>, methodes en instrumenten</w:t>
      </w:r>
      <w:r w:rsidRPr="00170D99">
        <w:rPr>
          <w:rFonts w:asciiTheme="majorHAnsi" w:hAnsiTheme="majorHAnsi"/>
          <w:lang w:val="nl-NL"/>
        </w:rPr>
        <w:t xml:space="preserve"> omtrent werving en selectie</w:t>
      </w:r>
    </w:p>
    <w:p w14:paraId="21447B69" w14:textId="4342FD5D" w:rsidR="000B218C" w:rsidRPr="00170D99" w:rsidRDefault="000B218C"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Procedures</w:t>
      </w:r>
      <w:r w:rsidR="00FD3E7D">
        <w:rPr>
          <w:rFonts w:asciiTheme="majorHAnsi" w:hAnsiTheme="majorHAnsi"/>
          <w:lang w:val="nl-NL"/>
        </w:rPr>
        <w:t xml:space="preserve">, methodes en instrumenten </w:t>
      </w:r>
      <w:r w:rsidRPr="00170D99">
        <w:rPr>
          <w:rFonts w:asciiTheme="majorHAnsi" w:hAnsiTheme="majorHAnsi"/>
          <w:lang w:val="nl-NL"/>
        </w:rPr>
        <w:t xml:space="preserve"> omtrent het onthaal van nieuwe medewerkers</w:t>
      </w:r>
    </w:p>
    <w:p w14:paraId="67060307" w14:textId="4D3545FD" w:rsidR="000B218C" w:rsidRPr="00170D99" w:rsidRDefault="00FD3E7D"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Procedures</w:t>
      </w:r>
      <w:r>
        <w:rPr>
          <w:rFonts w:asciiTheme="majorHAnsi" w:hAnsiTheme="majorHAnsi"/>
          <w:lang w:val="nl-NL"/>
        </w:rPr>
        <w:t xml:space="preserve">, methodes en instrumenten </w:t>
      </w:r>
      <w:r w:rsidR="000B218C" w:rsidRPr="00170D99">
        <w:rPr>
          <w:rFonts w:asciiTheme="majorHAnsi" w:hAnsiTheme="majorHAnsi"/>
          <w:lang w:val="nl-NL"/>
        </w:rPr>
        <w:t>omtrent loopbaanplanning</w:t>
      </w:r>
    </w:p>
    <w:p w14:paraId="6CAF1A60" w14:textId="195E0F6B" w:rsidR="000B218C" w:rsidRPr="00170D99" w:rsidRDefault="00FD3E7D"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Procedures</w:t>
      </w:r>
      <w:r>
        <w:rPr>
          <w:rFonts w:asciiTheme="majorHAnsi" w:hAnsiTheme="majorHAnsi"/>
          <w:lang w:val="nl-NL"/>
        </w:rPr>
        <w:t xml:space="preserve">, methodes en instrumenten </w:t>
      </w:r>
      <w:r w:rsidR="000B218C" w:rsidRPr="00170D99">
        <w:rPr>
          <w:rFonts w:asciiTheme="majorHAnsi" w:hAnsiTheme="majorHAnsi"/>
          <w:lang w:val="nl-NL"/>
        </w:rPr>
        <w:t>omtrent het vastleggen van doelstellingen</w:t>
      </w:r>
    </w:p>
    <w:p w14:paraId="06DAEC96" w14:textId="3035C282" w:rsidR="000B218C" w:rsidRPr="00170D99" w:rsidRDefault="00FD3E7D" w:rsidP="0098244D">
      <w:pPr>
        <w:pStyle w:val="Lijstalinea"/>
        <w:numPr>
          <w:ilvl w:val="0"/>
          <w:numId w:val="24"/>
        </w:numPr>
        <w:spacing w:after="0" w:line="360" w:lineRule="auto"/>
        <w:rPr>
          <w:rFonts w:asciiTheme="majorHAnsi" w:hAnsiTheme="majorHAnsi"/>
          <w:lang w:val="nl-NL"/>
        </w:rPr>
      </w:pPr>
      <w:r w:rsidRPr="00170D99">
        <w:rPr>
          <w:rFonts w:asciiTheme="majorHAnsi" w:hAnsiTheme="majorHAnsi"/>
          <w:lang w:val="nl-NL"/>
        </w:rPr>
        <w:t>Procedures</w:t>
      </w:r>
      <w:r>
        <w:rPr>
          <w:rFonts w:asciiTheme="majorHAnsi" w:hAnsiTheme="majorHAnsi"/>
          <w:lang w:val="nl-NL"/>
        </w:rPr>
        <w:t xml:space="preserve">, methodes en instrumenten </w:t>
      </w:r>
      <w:r w:rsidR="000B218C" w:rsidRPr="00170D99">
        <w:rPr>
          <w:rFonts w:asciiTheme="majorHAnsi" w:hAnsiTheme="majorHAnsi"/>
          <w:lang w:val="nl-NL"/>
        </w:rPr>
        <w:t>omtrent outplacement</w:t>
      </w:r>
    </w:p>
    <w:p w14:paraId="7B64889C" w14:textId="09A7FEB0" w:rsidR="000B218C" w:rsidRPr="00170D99" w:rsidRDefault="00FD3E7D" w:rsidP="0098244D">
      <w:pPr>
        <w:pStyle w:val="Lijstalinea"/>
        <w:numPr>
          <w:ilvl w:val="0"/>
          <w:numId w:val="24"/>
        </w:numPr>
        <w:spacing w:after="0" w:line="360" w:lineRule="auto"/>
        <w:rPr>
          <w:rFonts w:asciiTheme="majorHAnsi" w:hAnsiTheme="majorHAnsi"/>
          <w:lang w:val="nl-NL"/>
        </w:rPr>
      </w:pPr>
      <w:r>
        <w:rPr>
          <w:rFonts w:asciiTheme="majorHAnsi" w:hAnsiTheme="majorHAnsi"/>
          <w:lang w:val="nl-NL"/>
        </w:rPr>
        <w:t>Systemen</w:t>
      </w:r>
      <w:r w:rsidR="000B218C" w:rsidRPr="00170D99">
        <w:rPr>
          <w:rFonts w:asciiTheme="majorHAnsi" w:hAnsiTheme="majorHAnsi"/>
          <w:lang w:val="nl-NL"/>
        </w:rPr>
        <w:t xml:space="preserve"> rond resultaatgericht management</w:t>
      </w:r>
    </w:p>
    <w:p w14:paraId="222FCCC9" w14:textId="77777777" w:rsidR="000B218C" w:rsidRPr="00170D99" w:rsidRDefault="000B218C" w:rsidP="000D6A2A">
      <w:pPr>
        <w:spacing w:after="0" w:line="360" w:lineRule="auto"/>
        <w:rPr>
          <w:rFonts w:asciiTheme="majorHAnsi" w:hAnsiTheme="majorHAnsi"/>
          <w:lang w:val="nl-NL"/>
        </w:rPr>
      </w:pPr>
    </w:p>
    <w:p w14:paraId="7918DD64" w14:textId="77777777" w:rsidR="00C67D40" w:rsidRPr="00170D99" w:rsidRDefault="00C67D40" w:rsidP="000D6A2A">
      <w:pPr>
        <w:pStyle w:val="Lijstalinea"/>
        <w:spacing w:after="0" w:line="360" w:lineRule="auto"/>
        <w:contextualSpacing w:val="0"/>
        <w:rPr>
          <w:rFonts w:asciiTheme="majorHAnsi" w:hAnsiTheme="majorHAnsi"/>
        </w:rPr>
      </w:pPr>
    </w:p>
    <w:p w14:paraId="5522FF3A" w14:textId="77777777" w:rsidR="00C67D40" w:rsidRPr="00170D99" w:rsidRDefault="00C67D40" w:rsidP="000D6A2A">
      <w:pPr>
        <w:pBdr>
          <w:top w:val="single" w:sz="6" w:space="8" w:color="auto"/>
          <w:bottom w:val="single" w:sz="6" w:space="1" w:color="auto"/>
        </w:pBdr>
        <w:spacing w:after="0" w:line="360" w:lineRule="auto"/>
        <w:rPr>
          <w:rFonts w:asciiTheme="majorHAnsi" w:hAnsiTheme="majorHAnsi"/>
          <w:color w:val="404040" w:themeColor="text1" w:themeTint="BF"/>
        </w:rPr>
      </w:pPr>
    </w:p>
    <w:p w14:paraId="3AA62C90" w14:textId="77777777" w:rsidR="00C67D40" w:rsidRPr="00170D99" w:rsidRDefault="00C67D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140857A6" w14:textId="77777777" w:rsidR="00C67D40" w:rsidRPr="00170D99" w:rsidRDefault="00C67D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1F172BC9" w14:textId="77777777" w:rsidR="00C67D40" w:rsidRPr="00170D99" w:rsidRDefault="00C67D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56F78580" w14:textId="77777777" w:rsidR="00C67D40" w:rsidRPr="00170D99" w:rsidRDefault="00C67D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70C96447" w14:textId="77777777" w:rsidR="00C67D40" w:rsidRPr="00170D99" w:rsidRDefault="00C67D40" w:rsidP="000D6A2A">
      <w:pPr>
        <w:pBdr>
          <w:bottom w:val="single" w:sz="6" w:space="1" w:color="auto"/>
          <w:between w:val="single" w:sz="6" w:space="1" w:color="auto"/>
        </w:pBdr>
        <w:spacing w:after="0" w:line="360" w:lineRule="auto"/>
        <w:rPr>
          <w:rFonts w:asciiTheme="majorHAnsi" w:hAnsiTheme="majorHAnsi"/>
          <w:color w:val="404040" w:themeColor="text1" w:themeTint="BF"/>
        </w:rPr>
      </w:pPr>
    </w:p>
    <w:p w14:paraId="3B8F9886" w14:textId="77777777" w:rsidR="00DB6A23" w:rsidRPr="00170D99" w:rsidRDefault="00DB6A23" w:rsidP="000D6A2A">
      <w:pPr>
        <w:spacing w:after="0" w:line="360" w:lineRule="auto"/>
        <w:rPr>
          <w:rFonts w:asciiTheme="majorHAnsi" w:hAnsiTheme="majorHAnsi"/>
        </w:rPr>
      </w:pPr>
    </w:p>
    <w:p w14:paraId="49F25138" w14:textId="77777777" w:rsidR="00C67D40" w:rsidRPr="00170D99" w:rsidRDefault="00C67D40" w:rsidP="000D6A2A">
      <w:pPr>
        <w:spacing w:after="0" w:line="360" w:lineRule="auto"/>
        <w:rPr>
          <w:rFonts w:asciiTheme="majorHAnsi" w:hAnsiTheme="majorHAnsi"/>
        </w:rPr>
      </w:pPr>
    </w:p>
    <w:p w14:paraId="7022AFFA" w14:textId="77777777" w:rsidR="00C67D40" w:rsidRPr="00170D99" w:rsidRDefault="00C67D40" w:rsidP="000D6A2A">
      <w:pPr>
        <w:spacing w:after="0" w:line="360" w:lineRule="auto"/>
        <w:rPr>
          <w:rFonts w:asciiTheme="majorHAnsi" w:hAnsiTheme="majorHAnsi"/>
        </w:rPr>
      </w:pPr>
    </w:p>
    <w:p w14:paraId="7DC5F377" w14:textId="77777777" w:rsidR="00C67D40" w:rsidRPr="00170D99" w:rsidRDefault="00C67D40" w:rsidP="000D6A2A">
      <w:pPr>
        <w:spacing w:after="0" w:line="360" w:lineRule="auto"/>
        <w:rPr>
          <w:rFonts w:asciiTheme="majorHAnsi" w:hAnsiTheme="majorHAnsi"/>
        </w:rPr>
      </w:pPr>
    </w:p>
    <w:p w14:paraId="2E1A20EE" w14:textId="77777777" w:rsidR="00C67D40" w:rsidRDefault="00C67D40" w:rsidP="000D6A2A">
      <w:pPr>
        <w:spacing w:after="0" w:line="360" w:lineRule="auto"/>
        <w:rPr>
          <w:rFonts w:asciiTheme="majorHAnsi" w:hAnsiTheme="majorHAnsi"/>
        </w:rPr>
      </w:pPr>
    </w:p>
    <w:p w14:paraId="1827B049" w14:textId="77777777" w:rsidR="00FD3E7D" w:rsidRDefault="00FD3E7D" w:rsidP="000D6A2A">
      <w:pPr>
        <w:spacing w:after="0" w:line="360" w:lineRule="auto"/>
        <w:rPr>
          <w:rFonts w:asciiTheme="majorHAnsi" w:hAnsiTheme="majorHAnsi"/>
        </w:rPr>
      </w:pPr>
    </w:p>
    <w:p w14:paraId="45A290D9" w14:textId="77777777" w:rsidR="00FD3E7D" w:rsidRDefault="00FD3E7D" w:rsidP="000D6A2A">
      <w:pPr>
        <w:spacing w:after="0" w:line="360" w:lineRule="auto"/>
        <w:rPr>
          <w:rFonts w:asciiTheme="majorHAnsi" w:hAnsiTheme="majorHAnsi"/>
        </w:rPr>
      </w:pPr>
    </w:p>
    <w:p w14:paraId="089BB4BE" w14:textId="77777777" w:rsidR="00FD3E7D" w:rsidRDefault="00FD3E7D" w:rsidP="000D6A2A">
      <w:pPr>
        <w:spacing w:after="0" w:line="360" w:lineRule="auto"/>
        <w:rPr>
          <w:rFonts w:asciiTheme="majorHAnsi" w:hAnsiTheme="majorHAnsi"/>
        </w:rPr>
      </w:pPr>
    </w:p>
    <w:p w14:paraId="5871A3AE" w14:textId="77777777" w:rsidR="00FD3E7D" w:rsidRDefault="00FD3E7D" w:rsidP="000D6A2A">
      <w:pPr>
        <w:spacing w:after="0" w:line="360" w:lineRule="auto"/>
        <w:rPr>
          <w:rFonts w:asciiTheme="majorHAnsi" w:hAnsiTheme="majorHAnsi"/>
        </w:rPr>
      </w:pPr>
    </w:p>
    <w:p w14:paraId="1AA12F11" w14:textId="77777777" w:rsidR="00FD3E7D" w:rsidRDefault="00FD3E7D" w:rsidP="000D6A2A">
      <w:pPr>
        <w:spacing w:after="0" w:line="360" w:lineRule="auto"/>
        <w:rPr>
          <w:rFonts w:asciiTheme="majorHAnsi" w:hAnsiTheme="majorHAnsi"/>
        </w:rPr>
      </w:pPr>
    </w:p>
    <w:p w14:paraId="2F194202" w14:textId="54907D95" w:rsidR="00FD3E7D" w:rsidRPr="00170D99" w:rsidRDefault="00FD3E7D" w:rsidP="00FD3E7D">
      <w:pPr>
        <w:pStyle w:val="Kop1"/>
      </w:pPr>
      <w:r>
        <w:lastRenderedPageBreak/>
        <w:t>Samenvatt</w:t>
      </w:r>
      <w:r w:rsidR="00CC5E50">
        <w:t>ing</w:t>
      </w:r>
    </w:p>
    <w:p w14:paraId="3B6E1850" w14:textId="77777777" w:rsidR="00C67D40" w:rsidRPr="00170D99" w:rsidRDefault="00C67D40" w:rsidP="000D6A2A">
      <w:pPr>
        <w:spacing w:after="0" w:line="360" w:lineRule="auto"/>
        <w:rPr>
          <w:rFonts w:asciiTheme="majorHAnsi" w:hAnsiTheme="majorHAnsi"/>
        </w:rPr>
      </w:pPr>
    </w:p>
    <w:p w14:paraId="09A78457" w14:textId="4C6726BA" w:rsidR="00C67D40" w:rsidRDefault="009A6236" w:rsidP="006B3F04">
      <w:pPr>
        <w:spacing w:after="0" w:line="360" w:lineRule="auto"/>
        <w:jc w:val="both"/>
        <w:rPr>
          <w:rFonts w:asciiTheme="majorHAnsi" w:hAnsiTheme="majorHAnsi"/>
          <w:noProof/>
          <w:lang w:eastAsia="zh-CN"/>
        </w:rPr>
      </w:pPr>
      <w:r>
        <w:rPr>
          <w:rFonts w:asciiTheme="majorHAnsi" w:hAnsiTheme="majorHAnsi"/>
          <w:noProof/>
          <w:lang w:eastAsia="zh-CN"/>
        </w:rPr>
        <w:t>Door het invullen van de HRM Cockpit kan het zijn dat</w:t>
      </w:r>
      <w:r w:rsidR="00CF1353">
        <w:rPr>
          <w:rFonts w:asciiTheme="majorHAnsi" w:hAnsiTheme="majorHAnsi"/>
          <w:noProof/>
          <w:lang w:eastAsia="zh-CN"/>
        </w:rPr>
        <w:t xml:space="preserve"> er</w:t>
      </w:r>
      <w:r>
        <w:rPr>
          <w:rFonts w:asciiTheme="majorHAnsi" w:hAnsiTheme="majorHAnsi"/>
          <w:noProof/>
          <w:lang w:eastAsia="zh-CN"/>
        </w:rPr>
        <w:t xml:space="preserve"> </w:t>
      </w:r>
      <w:r w:rsidRPr="006B3F04">
        <w:rPr>
          <w:rFonts w:asciiTheme="majorHAnsi" w:hAnsiTheme="majorHAnsi"/>
          <w:noProof/>
          <w:lang w:eastAsia="zh-CN"/>
        </w:rPr>
        <w:t>verschillende problemen of aandachtspunten</w:t>
      </w:r>
      <w:r>
        <w:rPr>
          <w:rFonts w:asciiTheme="majorHAnsi" w:hAnsiTheme="majorHAnsi"/>
          <w:noProof/>
          <w:lang w:eastAsia="zh-CN"/>
        </w:rPr>
        <w:t xml:space="preserve"> naar voor komen. Durf hierin  </w:t>
      </w:r>
      <w:r w:rsidRPr="006B3F04">
        <w:rPr>
          <w:rFonts w:asciiTheme="majorHAnsi" w:hAnsiTheme="majorHAnsi"/>
          <w:b/>
          <w:noProof/>
          <w:lang w:eastAsia="zh-CN"/>
        </w:rPr>
        <w:t>prioriteiten</w:t>
      </w:r>
      <w:r>
        <w:rPr>
          <w:rFonts w:asciiTheme="majorHAnsi" w:hAnsiTheme="majorHAnsi"/>
          <w:noProof/>
          <w:lang w:eastAsia="zh-CN"/>
        </w:rPr>
        <w:t xml:space="preserve"> te stellen en een </w:t>
      </w:r>
      <w:r w:rsidRPr="006B3F04">
        <w:rPr>
          <w:rFonts w:asciiTheme="majorHAnsi" w:hAnsiTheme="majorHAnsi"/>
          <w:b/>
          <w:noProof/>
          <w:lang w:eastAsia="zh-CN"/>
        </w:rPr>
        <w:t>keuze</w:t>
      </w:r>
      <w:r>
        <w:rPr>
          <w:rFonts w:asciiTheme="majorHAnsi" w:hAnsiTheme="majorHAnsi"/>
          <w:noProof/>
          <w:lang w:eastAsia="zh-CN"/>
        </w:rPr>
        <w:t xml:space="preserve"> te maken welke problemen of aandachtspunten je eerst zal aanpakken. Verlies je focus niet</w:t>
      </w:r>
      <w:r w:rsidR="00CF1353">
        <w:rPr>
          <w:rFonts w:asciiTheme="majorHAnsi" w:hAnsiTheme="majorHAnsi"/>
          <w:noProof/>
          <w:lang w:eastAsia="zh-CN"/>
        </w:rPr>
        <w:t>, steeds terug</w:t>
      </w:r>
      <w:r>
        <w:rPr>
          <w:rFonts w:asciiTheme="majorHAnsi" w:hAnsiTheme="majorHAnsi"/>
          <w:noProof/>
          <w:lang w:eastAsia="zh-CN"/>
        </w:rPr>
        <w:t xml:space="preserve"> denken aan je </w:t>
      </w:r>
      <w:r w:rsidRPr="006B3F04">
        <w:rPr>
          <w:rFonts w:asciiTheme="majorHAnsi" w:hAnsiTheme="majorHAnsi"/>
          <w:b/>
          <w:noProof/>
          <w:lang w:eastAsia="zh-CN"/>
        </w:rPr>
        <w:t>oorspronkelijke organisatiedoel</w:t>
      </w:r>
      <w:r>
        <w:rPr>
          <w:rFonts w:asciiTheme="majorHAnsi" w:hAnsiTheme="majorHAnsi"/>
          <w:noProof/>
          <w:lang w:eastAsia="zh-CN"/>
        </w:rPr>
        <w:t xml:space="preserve"> waarop je impact wil hebben</w:t>
      </w:r>
      <w:r w:rsidR="00CF1353">
        <w:rPr>
          <w:rFonts w:asciiTheme="majorHAnsi" w:hAnsiTheme="majorHAnsi"/>
          <w:noProof/>
          <w:lang w:eastAsia="zh-CN"/>
        </w:rPr>
        <w:t xml:space="preserve"> kan hierbij helpen</w:t>
      </w:r>
      <w:r>
        <w:rPr>
          <w:rFonts w:asciiTheme="majorHAnsi" w:hAnsiTheme="majorHAnsi"/>
          <w:noProof/>
          <w:lang w:eastAsia="zh-CN"/>
        </w:rPr>
        <w:t>.</w:t>
      </w:r>
    </w:p>
    <w:p w14:paraId="6BD965C2" w14:textId="77777777" w:rsidR="009A6236" w:rsidRDefault="009A6236" w:rsidP="006B3F04">
      <w:pPr>
        <w:spacing w:after="0" w:line="360" w:lineRule="auto"/>
        <w:jc w:val="both"/>
        <w:rPr>
          <w:rFonts w:asciiTheme="majorHAnsi" w:hAnsiTheme="majorHAnsi"/>
          <w:noProof/>
          <w:lang w:eastAsia="zh-CN"/>
        </w:rPr>
      </w:pPr>
    </w:p>
    <w:p w14:paraId="0AF2218A" w14:textId="0584C8DD" w:rsidR="006B3F04" w:rsidRDefault="006B3F04" w:rsidP="006B3F04">
      <w:pPr>
        <w:pStyle w:val="Kop2"/>
        <w:rPr>
          <w:noProof/>
          <w:lang w:eastAsia="zh-CN"/>
        </w:rPr>
      </w:pPr>
      <w:r>
        <w:rPr>
          <w:noProof/>
          <w:lang w:eastAsia="zh-CN"/>
        </w:rPr>
        <w:t>Werkwijze</w:t>
      </w:r>
    </w:p>
    <w:p w14:paraId="3B88B392" w14:textId="064472BB" w:rsidR="009A6236" w:rsidRDefault="009A6236" w:rsidP="006B3F04">
      <w:pPr>
        <w:spacing w:after="0" w:line="360" w:lineRule="auto"/>
        <w:jc w:val="both"/>
        <w:rPr>
          <w:rFonts w:asciiTheme="majorHAnsi" w:hAnsiTheme="majorHAnsi"/>
          <w:noProof/>
          <w:lang w:eastAsia="zh-CN"/>
        </w:rPr>
      </w:pPr>
      <w:r>
        <w:rPr>
          <w:rFonts w:asciiTheme="majorHAnsi" w:hAnsiTheme="majorHAnsi"/>
          <w:noProof/>
          <w:lang w:eastAsia="zh-CN"/>
        </w:rPr>
        <w:t>Om je te helpen het overzicht te bewaren en te focussen, kan je in dit deel van het werkboekj</w:t>
      </w:r>
      <w:r w:rsidR="006B3F04">
        <w:rPr>
          <w:rFonts w:asciiTheme="majorHAnsi" w:hAnsiTheme="majorHAnsi"/>
          <w:noProof/>
          <w:lang w:eastAsia="zh-CN"/>
        </w:rPr>
        <w:t xml:space="preserve">e een samenvatting maken van je eigen </w:t>
      </w:r>
      <w:r>
        <w:rPr>
          <w:rFonts w:asciiTheme="majorHAnsi" w:hAnsiTheme="majorHAnsi"/>
          <w:noProof/>
          <w:lang w:eastAsia="zh-CN"/>
        </w:rPr>
        <w:t xml:space="preserve">HRM Cockpit. </w:t>
      </w:r>
    </w:p>
    <w:p w14:paraId="06C4151B" w14:textId="77777777" w:rsidR="006B3F04" w:rsidRDefault="006B3F04" w:rsidP="006B3F04">
      <w:pPr>
        <w:spacing w:after="0" w:line="360" w:lineRule="auto"/>
        <w:jc w:val="both"/>
        <w:rPr>
          <w:rFonts w:asciiTheme="majorHAnsi" w:hAnsiTheme="majorHAnsi"/>
          <w:noProof/>
          <w:lang w:eastAsia="zh-CN"/>
        </w:rPr>
      </w:pPr>
    </w:p>
    <w:p w14:paraId="32F2CB35" w14:textId="77777777" w:rsidR="00B623EE" w:rsidRDefault="009A6236" w:rsidP="006B3F04">
      <w:pPr>
        <w:pStyle w:val="Lijstalinea"/>
        <w:numPr>
          <w:ilvl w:val="0"/>
          <w:numId w:val="33"/>
        </w:numPr>
        <w:spacing w:after="0" w:line="360" w:lineRule="auto"/>
        <w:jc w:val="both"/>
        <w:rPr>
          <w:rFonts w:asciiTheme="majorHAnsi" w:hAnsiTheme="majorHAnsi"/>
          <w:noProof/>
          <w:lang w:eastAsia="zh-CN"/>
        </w:rPr>
      </w:pPr>
      <w:r w:rsidRPr="00B623EE">
        <w:rPr>
          <w:rFonts w:asciiTheme="majorHAnsi" w:hAnsiTheme="majorHAnsi"/>
          <w:noProof/>
          <w:lang w:eastAsia="zh-CN"/>
        </w:rPr>
        <w:t xml:space="preserve">In onderstaand model van de HRM Cockpit kan je zelf je eigen </w:t>
      </w:r>
      <w:r w:rsidRPr="00B623EE">
        <w:rPr>
          <w:rFonts w:asciiTheme="majorHAnsi" w:hAnsiTheme="majorHAnsi"/>
          <w:b/>
          <w:noProof/>
          <w:lang w:eastAsia="zh-CN"/>
        </w:rPr>
        <w:t>prioritair pad</w:t>
      </w:r>
      <w:r w:rsidRPr="00B623EE">
        <w:rPr>
          <w:rFonts w:asciiTheme="majorHAnsi" w:hAnsiTheme="majorHAnsi"/>
          <w:noProof/>
          <w:lang w:eastAsia="zh-CN"/>
        </w:rPr>
        <w:t xml:space="preserve"> tekenen. </w:t>
      </w:r>
    </w:p>
    <w:p w14:paraId="5237B0B3" w14:textId="276A8AD8" w:rsidR="009A6236" w:rsidRDefault="00B623EE" w:rsidP="006B3F04">
      <w:pPr>
        <w:pStyle w:val="Lijstalinea"/>
        <w:numPr>
          <w:ilvl w:val="1"/>
          <w:numId w:val="33"/>
        </w:numPr>
        <w:spacing w:after="0" w:line="360" w:lineRule="auto"/>
        <w:jc w:val="both"/>
        <w:rPr>
          <w:rFonts w:asciiTheme="majorHAnsi" w:hAnsiTheme="majorHAnsi"/>
          <w:noProof/>
          <w:lang w:eastAsia="zh-CN"/>
        </w:rPr>
      </w:pPr>
      <w:r>
        <w:rPr>
          <w:rFonts w:asciiTheme="majorHAnsi" w:hAnsiTheme="majorHAnsi"/>
          <w:noProof/>
          <w:lang w:eastAsia="zh-CN"/>
        </w:rPr>
        <w:t>Teken zelf pijlen op het model tussen de componenten waar je in eerste instantie wil op focussen. Dit zijn de meest prioritaire componenten die als eerste dienen aangepakt te worden met het oog op het verwezenlijken van impact op je organisatiedoel.</w:t>
      </w:r>
    </w:p>
    <w:p w14:paraId="7EEDED96" w14:textId="6FD0C846" w:rsidR="00B623EE" w:rsidRPr="00CF1353" w:rsidRDefault="00B623EE" w:rsidP="00560FB7">
      <w:pPr>
        <w:pStyle w:val="Lijstalinea"/>
        <w:numPr>
          <w:ilvl w:val="1"/>
          <w:numId w:val="33"/>
        </w:numPr>
        <w:spacing w:after="0" w:line="360" w:lineRule="auto"/>
        <w:jc w:val="both"/>
        <w:rPr>
          <w:rFonts w:asciiTheme="majorHAnsi" w:hAnsiTheme="majorHAnsi"/>
          <w:noProof/>
          <w:lang w:eastAsia="zh-CN"/>
        </w:rPr>
      </w:pPr>
      <w:r w:rsidRPr="00CF1353">
        <w:rPr>
          <w:rFonts w:asciiTheme="majorHAnsi" w:hAnsiTheme="majorHAnsi"/>
          <w:noProof/>
          <w:lang w:eastAsia="zh-CN"/>
        </w:rPr>
        <w:t>Nadat je deze componenten aangepakt hebt, kan je in een volgende fase focussen op de andere componenten die invloed hebben op je organisatiedoel.</w:t>
      </w:r>
      <w:r w:rsidR="00CF1353">
        <w:rPr>
          <w:rFonts w:asciiTheme="majorHAnsi" w:hAnsiTheme="majorHAnsi"/>
          <w:noProof/>
          <w:lang w:eastAsia="zh-CN"/>
        </w:rPr>
        <w:t xml:space="preserve"> </w:t>
      </w:r>
      <w:r w:rsidRPr="00CF1353">
        <w:rPr>
          <w:rFonts w:asciiTheme="majorHAnsi" w:hAnsiTheme="majorHAnsi"/>
          <w:noProof/>
          <w:lang w:eastAsia="zh-CN"/>
        </w:rPr>
        <w:t>Op die manier bewaar je steeds het overzicht en kan je gestructureerd werken.</w:t>
      </w:r>
    </w:p>
    <w:p w14:paraId="79E9508C" w14:textId="77777777" w:rsidR="006B3F04" w:rsidRDefault="006B3F04" w:rsidP="006B3F04">
      <w:pPr>
        <w:pStyle w:val="Lijstalinea"/>
        <w:spacing w:after="0" w:line="360" w:lineRule="auto"/>
        <w:ind w:left="1440"/>
        <w:jc w:val="both"/>
        <w:rPr>
          <w:rFonts w:asciiTheme="majorHAnsi" w:hAnsiTheme="majorHAnsi"/>
          <w:noProof/>
          <w:lang w:eastAsia="zh-CN"/>
        </w:rPr>
      </w:pPr>
    </w:p>
    <w:p w14:paraId="1C612B62" w14:textId="31C698B5" w:rsidR="00B623EE" w:rsidRDefault="00B623EE" w:rsidP="006B3F04">
      <w:pPr>
        <w:pStyle w:val="Lijstalinea"/>
        <w:numPr>
          <w:ilvl w:val="0"/>
          <w:numId w:val="33"/>
        </w:numPr>
        <w:spacing w:after="0" w:line="360" w:lineRule="auto"/>
        <w:jc w:val="both"/>
        <w:rPr>
          <w:rFonts w:asciiTheme="majorHAnsi" w:hAnsiTheme="majorHAnsi"/>
          <w:noProof/>
          <w:lang w:eastAsia="zh-CN"/>
        </w:rPr>
      </w:pPr>
      <w:r>
        <w:rPr>
          <w:rFonts w:asciiTheme="majorHAnsi" w:hAnsiTheme="majorHAnsi"/>
          <w:noProof/>
          <w:lang w:eastAsia="zh-CN"/>
        </w:rPr>
        <w:t xml:space="preserve">Vervolgens koppel </w:t>
      </w:r>
      <w:r w:rsidR="00783B40">
        <w:rPr>
          <w:rFonts w:asciiTheme="majorHAnsi" w:hAnsiTheme="majorHAnsi"/>
          <w:noProof/>
          <w:lang w:eastAsia="zh-CN"/>
        </w:rPr>
        <w:t xml:space="preserve">je </w:t>
      </w:r>
      <w:r w:rsidRPr="006B3F04">
        <w:rPr>
          <w:rFonts w:asciiTheme="majorHAnsi" w:hAnsiTheme="majorHAnsi"/>
          <w:b/>
          <w:noProof/>
          <w:lang w:eastAsia="zh-CN"/>
        </w:rPr>
        <w:t>metingen</w:t>
      </w:r>
      <w:r>
        <w:rPr>
          <w:rFonts w:asciiTheme="majorHAnsi" w:hAnsiTheme="majorHAnsi"/>
          <w:noProof/>
          <w:lang w:eastAsia="zh-CN"/>
        </w:rPr>
        <w:t xml:space="preserve"> aan de componenten die je </w:t>
      </w:r>
      <w:r w:rsidR="00783B40">
        <w:rPr>
          <w:rFonts w:asciiTheme="majorHAnsi" w:hAnsiTheme="majorHAnsi"/>
          <w:noProof/>
          <w:lang w:eastAsia="zh-CN"/>
        </w:rPr>
        <w:t>in je prioritair pad gekozen hebt. Deze metingen kan je terugvinden in de manual.</w:t>
      </w:r>
      <w:r w:rsidR="006B3F04">
        <w:rPr>
          <w:rFonts w:asciiTheme="majorHAnsi" w:hAnsiTheme="majorHAnsi"/>
          <w:noProof/>
          <w:lang w:eastAsia="zh-CN"/>
        </w:rPr>
        <w:t xml:space="preserve"> Per gekozen doelstelling kies je enkele relevante metingen die het best bij jouw invulling van de component passen.</w:t>
      </w:r>
    </w:p>
    <w:p w14:paraId="038D878F" w14:textId="77777777" w:rsidR="006B3F04" w:rsidRDefault="006B3F04" w:rsidP="006B3F04">
      <w:pPr>
        <w:pStyle w:val="Lijstalinea"/>
        <w:numPr>
          <w:ilvl w:val="1"/>
          <w:numId w:val="33"/>
        </w:numPr>
        <w:spacing w:after="0" w:line="360" w:lineRule="auto"/>
        <w:jc w:val="both"/>
        <w:rPr>
          <w:rFonts w:asciiTheme="majorHAnsi" w:hAnsiTheme="majorHAnsi"/>
          <w:noProof/>
          <w:lang w:eastAsia="zh-CN"/>
        </w:rPr>
      </w:pPr>
      <w:r>
        <w:rPr>
          <w:rFonts w:asciiTheme="majorHAnsi" w:hAnsiTheme="majorHAnsi"/>
          <w:noProof/>
          <w:lang w:eastAsia="zh-CN"/>
        </w:rPr>
        <w:t xml:space="preserve">Vooraleer je start met het nemen van acties om je organisatiedoel te verwezenlijken, kan je een nulmeting uitvoeren. Zo krijg je een beeld over de huidige situatie in je organisatie. </w:t>
      </w:r>
    </w:p>
    <w:p w14:paraId="51AB4017" w14:textId="3F76203A" w:rsidR="006B3F04" w:rsidRDefault="006B3F04" w:rsidP="006B3F04">
      <w:pPr>
        <w:pStyle w:val="Lijstalinea"/>
        <w:numPr>
          <w:ilvl w:val="1"/>
          <w:numId w:val="33"/>
        </w:numPr>
        <w:spacing w:after="0" w:line="360" w:lineRule="auto"/>
        <w:jc w:val="both"/>
        <w:rPr>
          <w:rFonts w:asciiTheme="majorHAnsi" w:hAnsiTheme="majorHAnsi"/>
          <w:noProof/>
          <w:lang w:eastAsia="zh-CN"/>
        </w:rPr>
      </w:pPr>
      <w:r>
        <w:rPr>
          <w:rFonts w:asciiTheme="majorHAnsi" w:hAnsiTheme="majorHAnsi"/>
          <w:noProof/>
          <w:lang w:eastAsia="zh-CN"/>
        </w:rPr>
        <w:t>Nadat je acties ondernomen hebt om elke component van je prioritair pad te verbeteren, kan je een nieuwe meting uitvoer</w:t>
      </w:r>
      <w:r w:rsidR="00CF1353">
        <w:rPr>
          <w:rFonts w:asciiTheme="majorHAnsi" w:hAnsiTheme="majorHAnsi"/>
          <w:noProof/>
          <w:lang w:eastAsia="zh-CN"/>
        </w:rPr>
        <w:t>en</w:t>
      </w:r>
      <w:r>
        <w:rPr>
          <w:rFonts w:asciiTheme="majorHAnsi" w:hAnsiTheme="majorHAnsi"/>
          <w:noProof/>
          <w:lang w:eastAsia="zh-CN"/>
        </w:rPr>
        <w:t xml:space="preserve"> om te zien of je met de acties het gewenste resultaat hebt bereikt.</w:t>
      </w:r>
    </w:p>
    <w:p w14:paraId="2B6A653B" w14:textId="77777777" w:rsidR="006B3F04" w:rsidRDefault="006B3F04" w:rsidP="006B3F04">
      <w:pPr>
        <w:spacing w:after="0" w:line="360" w:lineRule="auto"/>
        <w:jc w:val="both"/>
        <w:rPr>
          <w:rFonts w:asciiTheme="majorHAnsi" w:hAnsiTheme="majorHAnsi"/>
          <w:noProof/>
          <w:lang w:eastAsia="zh-CN"/>
        </w:rPr>
      </w:pPr>
    </w:p>
    <w:p w14:paraId="44BB2970" w14:textId="77777777" w:rsidR="006B3F04" w:rsidRDefault="006B3F04" w:rsidP="006B3F04">
      <w:pPr>
        <w:spacing w:after="0" w:line="360" w:lineRule="auto"/>
        <w:jc w:val="both"/>
        <w:rPr>
          <w:rFonts w:asciiTheme="majorHAnsi" w:hAnsiTheme="majorHAnsi"/>
          <w:noProof/>
          <w:lang w:eastAsia="zh-CN"/>
        </w:rPr>
      </w:pPr>
    </w:p>
    <w:p w14:paraId="5B319935" w14:textId="77777777" w:rsidR="006B3F04" w:rsidRDefault="006B3F04" w:rsidP="006B3F04">
      <w:pPr>
        <w:spacing w:after="0" w:line="360" w:lineRule="auto"/>
        <w:jc w:val="both"/>
        <w:rPr>
          <w:rFonts w:asciiTheme="majorHAnsi" w:hAnsiTheme="majorHAnsi"/>
          <w:noProof/>
          <w:lang w:eastAsia="zh-CN"/>
        </w:rPr>
      </w:pPr>
    </w:p>
    <w:p w14:paraId="18CF7932" w14:textId="77777777" w:rsidR="006B3F04" w:rsidRDefault="006B3F04" w:rsidP="006B3F04">
      <w:pPr>
        <w:spacing w:after="0" w:line="360" w:lineRule="auto"/>
        <w:jc w:val="both"/>
        <w:rPr>
          <w:rFonts w:asciiTheme="majorHAnsi" w:hAnsiTheme="majorHAnsi"/>
          <w:noProof/>
          <w:lang w:eastAsia="zh-CN"/>
        </w:rPr>
      </w:pPr>
    </w:p>
    <w:p w14:paraId="6A693F10" w14:textId="77777777" w:rsidR="006B3F04" w:rsidRDefault="006B3F04" w:rsidP="006B3F04">
      <w:pPr>
        <w:spacing w:after="0" w:line="360" w:lineRule="auto"/>
        <w:jc w:val="both"/>
        <w:rPr>
          <w:rFonts w:asciiTheme="majorHAnsi" w:hAnsiTheme="majorHAnsi"/>
          <w:noProof/>
          <w:lang w:eastAsia="zh-CN"/>
        </w:rPr>
      </w:pPr>
    </w:p>
    <w:p w14:paraId="62A54917" w14:textId="77777777" w:rsidR="006B3F04" w:rsidRDefault="006B3F04" w:rsidP="006B3F04">
      <w:pPr>
        <w:spacing w:after="0" w:line="360" w:lineRule="auto"/>
        <w:jc w:val="both"/>
        <w:rPr>
          <w:rFonts w:asciiTheme="majorHAnsi" w:hAnsiTheme="majorHAnsi"/>
          <w:noProof/>
          <w:lang w:eastAsia="zh-CN"/>
        </w:rPr>
      </w:pPr>
    </w:p>
    <w:p w14:paraId="7ACC810A" w14:textId="77777777" w:rsidR="004616C4" w:rsidRPr="004616C4" w:rsidRDefault="004616C4" w:rsidP="004616C4">
      <w:pPr>
        <w:rPr>
          <w:lang w:eastAsia="zh-CN"/>
        </w:rPr>
        <w:sectPr w:rsidR="004616C4" w:rsidRPr="004616C4" w:rsidSect="00B14823">
          <w:footerReference w:type="default" r:id="rId12"/>
          <w:footerReference w:type="first" r:id="rId13"/>
          <w:pgSz w:w="11906" w:h="16838"/>
          <w:pgMar w:top="1417" w:right="1417" w:bottom="1417" w:left="1417" w:header="708" w:footer="708" w:gutter="0"/>
          <w:pgNumType w:start="0"/>
          <w:cols w:space="708"/>
          <w:titlePg/>
          <w:docGrid w:linePitch="360"/>
        </w:sectPr>
      </w:pPr>
    </w:p>
    <w:p w14:paraId="34A26699" w14:textId="5546CA41" w:rsidR="004616C4" w:rsidRPr="004616C4" w:rsidRDefault="006B3F04" w:rsidP="004616C4">
      <w:pPr>
        <w:pStyle w:val="Kop2"/>
        <w:rPr>
          <w:noProof/>
          <w:lang w:eastAsia="zh-CN"/>
        </w:rPr>
      </w:pPr>
      <w:r>
        <w:rPr>
          <w:noProof/>
          <w:lang w:eastAsia="nl-BE"/>
        </w:rPr>
        <w:lastRenderedPageBreak/>
        <w:drawing>
          <wp:anchor distT="0" distB="0" distL="114300" distR="114300" simplePos="0" relativeHeight="251674624" behindDoc="1" locked="0" layoutInCell="1" allowOverlap="1" wp14:anchorId="3CD95AEB" wp14:editId="693E2EEE">
            <wp:simplePos x="0" y="0"/>
            <wp:positionH relativeFrom="column">
              <wp:posOffset>-748030</wp:posOffset>
            </wp:positionH>
            <wp:positionV relativeFrom="paragraph">
              <wp:posOffset>-90805</wp:posOffset>
            </wp:positionV>
            <wp:extent cx="10391255" cy="6628765"/>
            <wp:effectExtent l="0" t="0" r="0" b="63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nvul_HRM Cockpit.png"/>
                    <pic:cNvPicPr/>
                  </pic:nvPicPr>
                  <pic:blipFill rotWithShape="1">
                    <a:blip r:embed="rId14">
                      <a:extLst>
                        <a:ext uri="{28A0092B-C50C-407E-A947-70E740481C1C}">
                          <a14:useLocalDpi xmlns:a14="http://schemas.microsoft.com/office/drawing/2010/main" val="0"/>
                        </a:ext>
                      </a:extLst>
                    </a:blip>
                    <a:srcRect l="900" r="935" b="3324"/>
                    <a:stretch/>
                  </pic:blipFill>
                  <pic:spPr bwMode="auto">
                    <a:xfrm>
                      <a:off x="0" y="0"/>
                      <a:ext cx="10391255" cy="6628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zh-CN"/>
        </w:rPr>
        <w:t>Samenstellen prioritair pad</w:t>
      </w:r>
    </w:p>
    <w:p w14:paraId="493C60DE" w14:textId="77777777" w:rsidR="00006F9F" w:rsidRPr="00006F9F" w:rsidRDefault="00006F9F" w:rsidP="00006F9F">
      <w:pPr>
        <w:rPr>
          <w:lang w:eastAsia="zh-CN"/>
        </w:rPr>
      </w:pPr>
    </w:p>
    <w:p w14:paraId="0D727BC6" w14:textId="54868F82" w:rsidR="00006F9F" w:rsidRPr="004616C4" w:rsidRDefault="00006F9F" w:rsidP="00006F9F">
      <w:pPr>
        <w:rPr>
          <w:rFonts w:ascii="Calibri Light" w:hAnsi="Calibri Light"/>
          <w:lang w:eastAsia="zh-CN"/>
        </w:rPr>
      </w:pPr>
      <w:r w:rsidRPr="004616C4">
        <w:rPr>
          <w:rFonts w:ascii="Calibri Light" w:hAnsi="Calibri Light"/>
          <w:lang w:eastAsia="zh-CN"/>
        </w:rPr>
        <w:t>Teken op dit model de pijlen die jouw eigen prioritair pad weergeven. Welke componenten wil je in eerste instantie aanpakken?</w:t>
      </w:r>
    </w:p>
    <w:p w14:paraId="460B1908" w14:textId="3198B252" w:rsidR="006B3F04" w:rsidRDefault="006B3F04" w:rsidP="006B3F04">
      <w:pPr>
        <w:rPr>
          <w:lang w:eastAsia="zh-CN"/>
        </w:rPr>
      </w:pPr>
    </w:p>
    <w:p w14:paraId="0DBADD4D" w14:textId="6AD00508" w:rsidR="006B3F04" w:rsidRPr="006B3F04" w:rsidRDefault="006B3F04" w:rsidP="006B3F04">
      <w:pPr>
        <w:rPr>
          <w:lang w:eastAsia="zh-CN"/>
        </w:rPr>
      </w:pPr>
    </w:p>
    <w:p w14:paraId="7D6E1986" w14:textId="77777777" w:rsidR="006B3F04" w:rsidRPr="006B3F04" w:rsidRDefault="006B3F04" w:rsidP="006B3F04">
      <w:pPr>
        <w:spacing w:after="0" w:line="360" w:lineRule="auto"/>
        <w:jc w:val="both"/>
        <w:rPr>
          <w:rFonts w:asciiTheme="majorHAnsi" w:hAnsiTheme="majorHAnsi"/>
          <w:noProof/>
          <w:lang w:eastAsia="zh-CN"/>
        </w:rPr>
      </w:pPr>
    </w:p>
    <w:p w14:paraId="052B1883" w14:textId="77777777" w:rsidR="00CC5E50" w:rsidRPr="00170D99" w:rsidRDefault="00CC5E50" w:rsidP="000D6A2A">
      <w:pPr>
        <w:spacing w:after="0" w:line="360" w:lineRule="auto"/>
        <w:rPr>
          <w:rFonts w:asciiTheme="majorHAnsi" w:hAnsiTheme="majorHAnsi"/>
          <w:noProof/>
          <w:lang w:eastAsia="zh-CN"/>
        </w:rPr>
      </w:pPr>
    </w:p>
    <w:p w14:paraId="7A8CB7D2" w14:textId="77777777" w:rsidR="00C67D40" w:rsidRPr="00170D99" w:rsidRDefault="00C67D40" w:rsidP="000D6A2A">
      <w:pPr>
        <w:spacing w:after="0" w:line="360" w:lineRule="auto"/>
        <w:rPr>
          <w:rFonts w:asciiTheme="majorHAnsi" w:hAnsiTheme="majorHAnsi"/>
        </w:rPr>
      </w:pPr>
    </w:p>
    <w:p w14:paraId="0374F8AA" w14:textId="77777777" w:rsidR="00C67D40" w:rsidRPr="00170D99" w:rsidRDefault="00C67D40" w:rsidP="000D6A2A">
      <w:pPr>
        <w:spacing w:after="0" w:line="360" w:lineRule="auto"/>
        <w:rPr>
          <w:rFonts w:asciiTheme="majorHAnsi" w:hAnsiTheme="majorHAnsi"/>
        </w:rPr>
      </w:pPr>
    </w:p>
    <w:p w14:paraId="39745186" w14:textId="77777777" w:rsidR="00C67D40" w:rsidRPr="00170D99" w:rsidRDefault="00C67D40" w:rsidP="000D6A2A">
      <w:pPr>
        <w:spacing w:after="0" w:line="360" w:lineRule="auto"/>
        <w:rPr>
          <w:rFonts w:asciiTheme="majorHAnsi" w:hAnsiTheme="majorHAnsi"/>
        </w:rPr>
      </w:pPr>
    </w:p>
    <w:p w14:paraId="74A5F132" w14:textId="77777777" w:rsidR="00C67D40" w:rsidRDefault="00C67D40" w:rsidP="000D6A2A">
      <w:pPr>
        <w:spacing w:after="0" w:line="360" w:lineRule="auto"/>
        <w:rPr>
          <w:rFonts w:asciiTheme="majorHAnsi" w:hAnsiTheme="majorHAnsi"/>
        </w:rPr>
      </w:pPr>
    </w:p>
    <w:p w14:paraId="1221C537" w14:textId="77777777" w:rsidR="004616C4" w:rsidRDefault="004616C4" w:rsidP="000D6A2A">
      <w:pPr>
        <w:spacing w:after="0" w:line="360" w:lineRule="auto"/>
        <w:rPr>
          <w:rFonts w:asciiTheme="majorHAnsi" w:hAnsiTheme="majorHAnsi"/>
        </w:rPr>
      </w:pPr>
    </w:p>
    <w:p w14:paraId="34978A53" w14:textId="77777777" w:rsidR="004616C4" w:rsidRDefault="004616C4" w:rsidP="000D6A2A">
      <w:pPr>
        <w:spacing w:after="0" w:line="360" w:lineRule="auto"/>
        <w:rPr>
          <w:rFonts w:asciiTheme="majorHAnsi" w:hAnsiTheme="majorHAnsi"/>
        </w:rPr>
      </w:pPr>
    </w:p>
    <w:p w14:paraId="6F4EC15D" w14:textId="77777777" w:rsidR="004616C4" w:rsidRDefault="004616C4" w:rsidP="000D6A2A">
      <w:pPr>
        <w:spacing w:after="0" w:line="360" w:lineRule="auto"/>
        <w:rPr>
          <w:rFonts w:asciiTheme="majorHAnsi" w:hAnsiTheme="majorHAnsi"/>
        </w:rPr>
      </w:pPr>
    </w:p>
    <w:p w14:paraId="046AEF5E" w14:textId="77777777" w:rsidR="004616C4" w:rsidRDefault="004616C4" w:rsidP="000D6A2A">
      <w:pPr>
        <w:spacing w:after="0" w:line="360" w:lineRule="auto"/>
        <w:rPr>
          <w:rFonts w:asciiTheme="majorHAnsi" w:hAnsiTheme="majorHAnsi"/>
        </w:rPr>
      </w:pPr>
    </w:p>
    <w:p w14:paraId="156DA877" w14:textId="77777777" w:rsidR="004616C4" w:rsidRDefault="004616C4" w:rsidP="000D6A2A">
      <w:pPr>
        <w:spacing w:after="0" w:line="360" w:lineRule="auto"/>
        <w:rPr>
          <w:rFonts w:asciiTheme="majorHAnsi" w:hAnsiTheme="majorHAnsi"/>
        </w:rPr>
      </w:pPr>
    </w:p>
    <w:p w14:paraId="2AE4A35D" w14:textId="77777777" w:rsidR="004616C4" w:rsidRDefault="004616C4" w:rsidP="000D6A2A">
      <w:pPr>
        <w:spacing w:after="0" w:line="360" w:lineRule="auto"/>
        <w:rPr>
          <w:rFonts w:asciiTheme="majorHAnsi" w:hAnsiTheme="majorHAnsi"/>
        </w:rPr>
      </w:pPr>
    </w:p>
    <w:p w14:paraId="205C013A" w14:textId="77777777" w:rsidR="004616C4" w:rsidRDefault="004616C4" w:rsidP="000D6A2A">
      <w:pPr>
        <w:spacing w:after="0" w:line="360" w:lineRule="auto"/>
        <w:rPr>
          <w:rFonts w:asciiTheme="majorHAnsi" w:hAnsiTheme="majorHAnsi"/>
        </w:rPr>
      </w:pPr>
    </w:p>
    <w:p w14:paraId="119B5102" w14:textId="714836BA" w:rsidR="004616C4" w:rsidRDefault="004616C4" w:rsidP="004616C4"/>
    <w:p w14:paraId="7A687A8C" w14:textId="77777777" w:rsidR="004616C4" w:rsidRDefault="004616C4">
      <w:r>
        <w:br w:type="page"/>
      </w:r>
    </w:p>
    <w:p w14:paraId="3536DA91" w14:textId="77777777" w:rsidR="00C31D89" w:rsidRDefault="00C31D89" w:rsidP="004616C4">
      <w:pPr>
        <w:rPr>
          <w:rFonts w:asciiTheme="majorHAnsi" w:eastAsiaTheme="majorEastAsia" w:hAnsiTheme="majorHAnsi" w:cstheme="majorBidi"/>
          <w:color w:val="2E74B5" w:themeColor="accent1" w:themeShade="BF"/>
          <w:sz w:val="26"/>
          <w:szCs w:val="26"/>
        </w:rPr>
        <w:sectPr w:rsidR="00C31D89" w:rsidSect="00810A4F">
          <w:pgSz w:w="16838" w:h="11906" w:orient="landscape"/>
          <w:pgMar w:top="1418" w:right="1418" w:bottom="1418" w:left="1418" w:header="709" w:footer="709" w:gutter="0"/>
          <w:cols w:space="708"/>
          <w:docGrid w:linePitch="360"/>
        </w:sectPr>
      </w:pPr>
    </w:p>
    <w:p w14:paraId="6734D7D0" w14:textId="32052AF8" w:rsidR="004616C4" w:rsidRDefault="004616C4" w:rsidP="004616C4">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lastRenderedPageBreak/>
        <w:t xml:space="preserve">Koppelen van </w:t>
      </w:r>
      <w:r w:rsidR="00810A4F">
        <w:rPr>
          <w:rFonts w:asciiTheme="majorHAnsi" w:eastAsiaTheme="majorEastAsia" w:hAnsiTheme="majorHAnsi" w:cstheme="majorBidi"/>
          <w:color w:val="2E74B5" w:themeColor="accent1" w:themeShade="BF"/>
          <w:sz w:val="26"/>
          <w:szCs w:val="26"/>
        </w:rPr>
        <w:t>relevante metingen aan elke component</w:t>
      </w:r>
    </w:p>
    <w:p w14:paraId="003AC150" w14:textId="435272D4" w:rsidR="004616C4" w:rsidRDefault="004616C4" w:rsidP="004616C4">
      <w:pPr>
        <w:rPr>
          <w:rFonts w:ascii="Calibri Light" w:eastAsiaTheme="majorEastAsia" w:hAnsi="Calibri Light" w:cstheme="majorBidi"/>
          <w:szCs w:val="26"/>
        </w:rPr>
      </w:pPr>
      <w:r>
        <w:rPr>
          <w:rFonts w:ascii="Calibri Light" w:eastAsiaTheme="majorEastAsia" w:hAnsi="Calibri Light" w:cstheme="majorBidi"/>
          <w:szCs w:val="26"/>
        </w:rPr>
        <w:t>Kies nu per prioritaire component de metingen die relevant zijn voor jouw organisatie.</w:t>
      </w:r>
    </w:p>
    <w:p w14:paraId="4D0C130B" w14:textId="77777777" w:rsidR="004616C4" w:rsidRDefault="004616C4" w:rsidP="004616C4">
      <w:pPr>
        <w:rPr>
          <w:rFonts w:ascii="Calibri Light" w:eastAsiaTheme="majorEastAsia" w:hAnsi="Calibri Light" w:cstheme="majorBidi"/>
          <w:szCs w:val="26"/>
        </w:rPr>
      </w:pPr>
    </w:p>
    <w:p w14:paraId="715C19EF" w14:textId="0BB8C4EC" w:rsidR="004616C4" w:rsidRDefault="004616C4" w:rsidP="004616C4">
      <w:pPr>
        <w:pStyle w:val="Lijstalinea"/>
        <w:numPr>
          <w:ilvl w:val="0"/>
          <w:numId w:val="33"/>
        </w:numPr>
        <w:rPr>
          <w:rFonts w:ascii="Calibri Light" w:eastAsiaTheme="majorEastAsia" w:hAnsi="Calibri Light" w:cstheme="majorBidi"/>
          <w:szCs w:val="26"/>
        </w:rPr>
      </w:pPr>
      <w:r>
        <w:rPr>
          <w:rFonts w:ascii="Calibri Light" w:eastAsiaTheme="majorEastAsia" w:hAnsi="Calibri Light" w:cstheme="majorBidi"/>
          <w:szCs w:val="26"/>
        </w:rPr>
        <w:t xml:space="preserve">Gekozen component bij </w:t>
      </w:r>
      <w:r w:rsidRPr="004616C4">
        <w:rPr>
          <w:rFonts w:ascii="Calibri Light" w:eastAsiaTheme="majorEastAsia" w:hAnsi="Calibri Light" w:cstheme="majorBidi"/>
          <w:b/>
          <w:szCs w:val="26"/>
        </w:rPr>
        <w:t>Impact</w:t>
      </w:r>
      <w:r>
        <w:rPr>
          <w:rFonts w:ascii="Calibri Light" w:eastAsiaTheme="majorEastAsia" w:hAnsi="Calibri Light" w:cstheme="majorBidi"/>
          <w:szCs w:val="26"/>
        </w:rPr>
        <w:t>:………………</w:t>
      </w:r>
      <w:r w:rsidR="00810A4F">
        <w:rPr>
          <w:rFonts w:ascii="Calibri Light" w:eastAsiaTheme="majorEastAsia" w:hAnsi="Calibri Light" w:cstheme="majorBidi"/>
          <w:szCs w:val="26"/>
        </w:rPr>
        <w:t>………………………………………………………………………………..</w:t>
      </w:r>
    </w:p>
    <w:p w14:paraId="65A3319A" w14:textId="77777777" w:rsidR="00810A4F" w:rsidRDefault="00810A4F" w:rsidP="00810A4F">
      <w:pPr>
        <w:pStyle w:val="Lijstalinea"/>
        <w:rPr>
          <w:rFonts w:ascii="Calibri Light" w:eastAsiaTheme="majorEastAsia" w:hAnsi="Calibri Light" w:cstheme="majorBidi"/>
          <w:szCs w:val="26"/>
        </w:rPr>
      </w:pPr>
    </w:p>
    <w:p w14:paraId="634379A4" w14:textId="0F601B75" w:rsidR="004616C4" w:rsidRDefault="004616C4" w:rsidP="004616C4">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1:</w:t>
      </w:r>
    </w:p>
    <w:p w14:paraId="6D5A78AA" w14:textId="77777777" w:rsidR="004616C4" w:rsidRDefault="004616C4" w:rsidP="004616C4">
      <w:pPr>
        <w:pStyle w:val="Lijstalinea"/>
        <w:ind w:left="1440"/>
        <w:rPr>
          <w:rFonts w:ascii="Calibri Light" w:eastAsiaTheme="majorEastAsia" w:hAnsi="Calibri Light" w:cstheme="majorBidi"/>
          <w:szCs w:val="26"/>
        </w:rPr>
      </w:pPr>
    </w:p>
    <w:p w14:paraId="4F7DD3E2" w14:textId="3B5EB6A9" w:rsidR="004616C4" w:rsidRDefault="004616C4" w:rsidP="004616C4">
      <w:pPr>
        <w:pStyle w:val="Lijstalinea"/>
        <w:pBdr>
          <w:top w:val="single" w:sz="6" w:space="1" w:color="auto"/>
          <w:bottom w:val="single" w:sz="6" w:space="1" w:color="auto"/>
        </w:pBdr>
        <w:ind w:left="1440"/>
        <w:rPr>
          <w:rFonts w:ascii="Calibri Light" w:eastAsiaTheme="majorEastAsia" w:hAnsi="Calibri Light" w:cstheme="majorBidi"/>
          <w:szCs w:val="26"/>
        </w:rPr>
      </w:pPr>
    </w:p>
    <w:p w14:paraId="28211B7D" w14:textId="6B9C7C84" w:rsidR="004616C4" w:rsidRDefault="004616C4" w:rsidP="004616C4">
      <w:pPr>
        <w:pStyle w:val="Lijstalinea"/>
        <w:pBdr>
          <w:bottom w:val="single" w:sz="6" w:space="1" w:color="auto"/>
          <w:between w:val="single" w:sz="6" w:space="1" w:color="auto"/>
        </w:pBdr>
        <w:ind w:left="1440"/>
        <w:rPr>
          <w:rFonts w:ascii="Calibri Light" w:eastAsiaTheme="majorEastAsia" w:hAnsi="Calibri Light" w:cstheme="majorBidi"/>
          <w:szCs w:val="26"/>
        </w:rPr>
      </w:pPr>
    </w:p>
    <w:p w14:paraId="6D61C1DF" w14:textId="77777777" w:rsidR="004616C4" w:rsidRDefault="004616C4" w:rsidP="004616C4">
      <w:pPr>
        <w:pStyle w:val="Lijstalinea"/>
        <w:ind w:left="1440"/>
        <w:rPr>
          <w:rFonts w:ascii="Calibri Light" w:eastAsiaTheme="majorEastAsia" w:hAnsi="Calibri Light" w:cstheme="majorBidi"/>
          <w:szCs w:val="26"/>
        </w:rPr>
      </w:pPr>
    </w:p>
    <w:p w14:paraId="750A10AC" w14:textId="0002B423" w:rsidR="004616C4" w:rsidRDefault="004616C4" w:rsidP="004616C4">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2:</w:t>
      </w:r>
    </w:p>
    <w:p w14:paraId="715264EC" w14:textId="77777777" w:rsidR="004616C4" w:rsidRDefault="004616C4" w:rsidP="004616C4">
      <w:pPr>
        <w:pStyle w:val="Lijstalinea"/>
        <w:ind w:left="1440"/>
        <w:rPr>
          <w:rFonts w:ascii="Calibri Light" w:eastAsiaTheme="majorEastAsia" w:hAnsi="Calibri Light" w:cstheme="majorBidi"/>
          <w:szCs w:val="26"/>
        </w:rPr>
      </w:pPr>
    </w:p>
    <w:p w14:paraId="3BD9D0F7" w14:textId="16A1FDDF" w:rsidR="004616C4" w:rsidRDefault="004616C4" w:rsidP="004616C4">
      <w:pPr>
        <w:pStyle w:val="Lijstalinea"/>
        <w:pBdr>
          <w:top w:val="single" w:sz="6" w:space="1" w:color="auto"/>
          <w:bottom w:val="single" w:sz="6" w:space="1" w:color="auto"/>
        </w:pBdr>
        <w:ind w:left="1440"/>
        <w:rPr>
          <w:rFonts w:ascii="Calibri Light" w:eastAsiaTheme="majorEastAsia" w:hAnsi="Calibri Light" w:cstheme="majorBidi"/>
          <w:szCs w:val="26"/>
        </w:rPr>
      </w:pPr>
    </w:p>
    <w:p w14:paraId="2865B7C4" w14:textId="03806B69" w:rsidR="004616C4" w:rsidRDefault="004616C4" w:rsidP="004616C4">
      <w:pPr>
        <w:pStyle w:val="Lijstalinea"/>
        <w:pBdr>
          <w:bottom w:val="single" w:sz="6" w:space="1" w:color="auto"/>
          <w:between w:val="single" w:sz="6" w:space="1" w:color="auto"/>
        </w:pBdr>
        <w:ind w:left="1440"/>
        <w:rPr>
          <w:rFonts w:ascii="Calibri Light" w:eastAsiaTheme="majorEastAsia" w:hAnsi="Calibri Light" w:cstheme="majorBidi"/>
          <w:szCs w:val="26"/>
        </w:rPr>
      </w:pPr>
    </w:p>
    <w:p w14:paraId="70A545ED" w14:textId="77777777" w:rsidR="004616C4" w:rsidRPr="004616C4" w:rsidRDefault="004616C4" w:rsidP="004616C4">
      <w:pPr>
        <w:pStyle w:val="Lijstalinea"/>
        <w:ind w:left="1440"/>
        <w:rPr>
          <w:rFonts w:ascii="Calibri Light" w:eastAsiaTheme="majorEastAsia" w:hAnsi="Calibri Light" w:cstheme="majorBidi"/>
          <w:szCs w:val="26"/>
        </w:rPr>
      </w:pPr>
    </w:p>
    <w:p w14:paraId="66B55411" w14:textId="0066F074" w:rsidR="004616C4" w:rsidRPr="004616C4" w:rsidRDefault="004616C4" w:rsidP="004616C4">
      <w:pPr>
        <w:pStyle w:val="Lijstalinea"/>
        <w:rPr>
          <w:rFonts w:ascii="Calibri Light" w:eastAsiaTheme="majorEastAsia" w:hAnsi="Calibri Light" w:cstheme="majorBidi"/>
          <w:szCs w:val="26"/>
        </w:rPr>
      </w:pPr>
    </w:p>
    <w:p w14:paraId="02C56136" w14:textId="750157F6" w:rsidR="004616C4" w:rsidRDefault="004616C4" w:rsidP="004616C4">
      <w:pPr>
        <w:pStyle w:val="Lijstalinea"/>
        <w:numPr>
          <w:ilvl w:val="0"/>
          <w:numId w:val="33"/>
        </w:numPr>
        <w:rPr>
          <w:rFonts w:ascii="Calibri Light" w:eastAsiaTheme="majorEastAsia" w:hAnsi="Calibri Light" w:cstheme="majorBidi"/>
          <w:szCs w:val="26"/>
        </w:rPr>
      </w:pPr>
      <w:r>
        <w:rPr>
          <w:rFonts w:ascii="Calibri Light" w:eastAsiaTheme="majorEastAsia" w:hAnsi="Calibri Light" w:cstheme="majorBidi"/>
          <w:szCs w:val="26"/>
        </w:rPr>
        <w:t xml:space="preserve">Gekozen component bij </w:t>
      </w:r>
      <w:r w:rsidRPr="004616C4">
        <w:rPr>
          <w:rFonts w:ascii="Calibri Light" w:eastAsiaTheme="majorEastAsia" w:hAnsi="Calibri Light" w:cstheme="majorBidi"/>
          <w:b/>
          <w:szCs w:val="26"/>
        </w:rPr>
        <w:t>HR Succes</w:t>
      </w:r>
      <w:r>
        <w:rPr>
          <w:rFonts w:ascii="Calibri Light" w:eastAsiaTheme="majorEastAsia" w:hAnsi="Calibri Light" w:cstheme="majorBidi"/>
          <w:szCs w:val="26"/>
        </w:rPr>
        <w:t>:…………………………………………</w:t>
      </w:r>
      <w:r w:rsidR="00810A4F">
        <w:rPr>
          <w:rFonts w:ascii="Calibri Light" w:eastAsiaTheme="majorEastAsia" w:hAnsi="Calibri Light" w:cstheme="majorBidi"/>
          <w:szCs w:val="26"/>
        </w:rPr>
        <w:t>…………………………………………………</w:t>
      </w:r>
    </w:p>
    <w:p w14:paraId="6380F77C" w14:textId="77777777" w:rsidR="00810A4F" w:rsidRDefault="00810A4F" w:rsidP="00810A4F">
      <w:pPr>
        <w:pStyle w:val="Lijstalinea"/>
        <w:rPr>
          <w:rFonts w:ascii="Calibri Light" w:eastAsiaTheme="majorEastAsia" w:hAnsi="Calibri Light" w:cstheme="majorBidi"/>
          <w:szCs w:val="26"/>
        </w:rPr>
      </w:pPr>
    </w:p>
    <w:p w14:paraId="23A24353" w14:textId="77777777" w:rsidR="004616C4" w:rsidRDefault="004616C4" w:rsidP="004616C4">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1:</w:t>
      </w:r>
    </w:p>
    <w:p w14:paraId="22FD900F" w14:textId="77777777" w:rsidR="004616C4" w:rsidRDefault="004616C4" w:rsidP="004616C4">
      <w:pPr>
        <w:pStyle w:val="Lijstalinea"/>
        <w:ind w:left="1440"/>
        <w:rPr>
          <w:rFonts w:ascii="Calibri Light" w:eastAsiaTheme="majorEastAsia" w:hAnsi="Calibri Light" w:cstheme="majorBidi"/>
          <w:szCs w:val="26"/>
        </w:rPr>
      </w:pPr>
    </w:p>
    <w:p w14:paraId="748C5F2C" w14:textId="77777777" w:rsidR="004616C4" w:rsidRDefault="004616C4" w:rsidP="004616C4">
      <w:pPr>
        <w:pStyle w:val="Lijstalinea"/>
        <w:pBdr>
          <w:top w:val="single" w:sz="6" w:space="1" w:color="auto"/>
          <w:bottom w:val="single" w:sz="6" w:space="1" w:color="auto"/>
        </w:pBdr>
        <w:ind w:left="1440"/>
        <w:rPr>
          <w:rFonts w:ascii="Calibri Light" w:eastAsiaTheme="majorEastAsia" w:hAnsi="Calibri Light" w:cstheme="majorBidi"/>
          <w:szCs w:val="26"/>
        </w:rPr>
      </w:pPr>
    </w:p>
    <w:p w14:paraId="482BFF03" w14:textId="77777777" w:rsidR="004616C4" w:rsidRDefault="004616C4" w:rsidP="004616C4">
      <w:pPr>
        <w:pStyle w:val="Lijstalinea"/>
        <w:pBdr>
          <w:bottom w:val="single" w:sz="6" w:space="1" w:color="auto"/>
          <w:between w:val="single" w:sz="6" w:space="1" w:color="auto"/>
        </w:pBdr>
        <w:ind w:left="1440"/>
        <w:rPr>
          <w:rFonts w:ascii="Calibri Light" w:eastAsiaTheme="majorEastAsia" w:hAnsi="Calibri Light" w:cstheme="majorBidi"/>
          <w:szCs w:val="26"/>
        </w:rPr>
      </w:pPr>
    </w:p>
    <w:p w14:paraId="51EFAE8B" w14:textId="77777777" w:rsidR="004616C4" w:rsidRDefault="004616C4" w:rsidP="004616C4">
      <w:pPr>
        <w:pStyle w:val="Lijstalinea"/>
        <w:ind w:left="1440"/>
        <w:rPr>
          <w:rFonts w:ascii="Calibri Light" w:eastAsiaTheme="majorEastAsia" w:hAnsi="Calibri Light" w:cstheme="majorBidi"/>
          <w:szCs w:val="26"/>
        </w:rPr>
      </w:pPr>
    </w:p>
    <w:p w14:paraId="7307E12F" w14:textId="77777777" w:rsidR="004616C4" w:rsidRDefault="004616C4" w:rsidP="004616C4">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2:</w:t>
      </w:r>
    </w:p>
    <w:p w14:paraId="48B952BA" w14:textId="77777777" w:rsidR="00F44E58" w:rsidRDefault="00F44E58" w:rsidP="00F44E58">
      <w:pPr>
        <w:pStyle w:val="Lijstalinea"/>
        <w:ind w:left="1440"/>
        <w:rPr>
          <w:rFonts w:ascii="Calibri Light" w:eastAsiaTheme="majorEastAsia" w:hAnsi="Calibri Light" w:cstheme="majorBidi"/>
          <w:szCs w:val="26"/>
        </w:rPr>
      </w:pPr>
    </w:p>
    <w:p w14:paraId="03543FBC" w14:textId="61BEBEC7" w:rsidR="00F44E58" w:rsidRDefault="00F44E58" w:rsidP="00F44E58">
      <w:pPr>
        <w:pStyle w:val="Lijstalinea"/>
        <w:pBdr>
          <w:top w:val="single" w:sz="6" w:space="1" w:color="auto"/>
          <w:bottom w:val="single" w:sz="6" w:space="1" w:color="auto"/>
        </w:pBdr>
        <w:ind w:left="1440"/>
        <w:rPr>
          <w:rFonts w:ascii="Calibri Light" w:eastAsiaTheme="majorEastAsia" w:hAnsi="Calibri Light" w:cstheme="majorBidi"/>
          <w:szCs w:val="26"/>
        </w:rPr>
      </w:pPr>
    </w:p>
    <w:p w14:paraId="5D441AE4" w14:textId="06BAD63B" w:rsidR="00F44E58" w:rsidRDefault="00F44E58" w:rsidP="00F44E58">
      <w:pPr>
        <w:pStyle w:val="Lijstalinea"/>
        <w:pBdr>
          <w:bottom w:val="single" w:sz="6" w:space="1" w:color="auto"/>
          <w:between w:val="single" w:sz="6" w:space="1" w:color="auto"/>
        </w:pBdr>
        <w:ind w:left="1440"/>
        <w:rPr>
          <w:rFonts w:ascii="Calibri Light" w:eastAsiaTheme="majorEastAsia" w:hAnsi="Calibri Light" w:cstheme="majorBidi"/>
          <w:szCs w:val="26"/>
        </w:rPr>
      </w:pPr>
    </w:p>
    <w:p w14:paraId="6DA9BCB2" w14:textId="77777777" w:rsidR="00F44E58" w:rsidRDefault="00F44E58" w:rsidP="00F44E58">
      <w:pPr>
        <w:pStyle w:val="Lijstalinea"/>
        <w:ind w:left="1440"/>
        <w:rPr>
          <w:rFonts w:ascii="Calibri Light" w:eastAsiaTheme="majorEastAsia" w:hAnsi="Calibri Light" w:cstheme="majorBidi"/>
          <w:szCs w:val="26"/>
        </w:rPr>
      </w:pPr>
    </w:p>
    <w:p w14:paraId="2E39C3A1" w14:textId="77777777" w:rsidR="004616C4" w:rsidRDefault="004616C4" w:rsidP="004616C4">
      <w:pPr>
        <w:pStyle w:val="Lijstalinea"/>
        <w:rPr>
          <w:rFonts w:ascii="Calibri Light" w:eastAsiaTheme="majorEastAsia" w:hAnsi="Calibri Light" w:cstheme="majorBidi"/>
          <w:szCs w:val="26"/>
        </w:rPr>
      </w:pPr>
    </w:p>
    <w:p w14:paraId="08A77361" w14:textId="77777777" w:rsidR="00F44E58" w:rsidRPr="004616C4" w:rsidRDefault="00F44E58" w:rsidP="004616C4">
      <w:pPr>
        <w:pStyle w:val="Lijstalinea"/>
        <w:rPr>
          <w:rFonts w:ascii="Calibri Light" w:eastAsiaTheme="majorEastAsia" w:hAnsi="Calibri Light" w:cstheme="majorBidi"/>
          <w:szCs w:val="26"/>
        </w:rPr>
      </w:pPr>
    </w:p>
    <w:p w14:paraId="1F662F85" w14:textId="409E09A9" w:rsidR="004616C4" w:rsidRDefault="004616C4" w:rsidP="004616C4">
      <w:pPr>
        <w:pStyle w:val="Lijstalinea"/>
        <w:numPr>
          <w:ilvl w:val="0"/>
          <w:numId w:val="33"/>
        </w:numPr>
        <w:rPr>
          <w:rFonts w:ascii="Calibri Light" w:eastAsiaTheme="majorEastAsia" w:hAnsi="Calibri Light" w:cstheme="majorBidi"/>
          <w:szCs w:val="26"/>
        </w:rPr>
      </w:pPr>
      <w:r>
        <w:rPr>
          <w:rFonts w:ascii="Calibri Light" w:eastAsiaTheme="majorEastAsia" w:hAnsi="Calibri Light" w:cstheme="majorBidi"/>
          <w:szCs w:val="26"/>
        </w:rPr>
        <w:t xml:space="preserve">Gekozen component bij </w:t>
      </w:r>
      <w:r w:rsidRPr="004616C4">
        <w:rPr>
          <w:rFonts w:ascii="Calibri Light" w:eastAsiaTheme="majorEastAsia" w:hAnsi="Calibri Light" w:cstheme="majorBidi"/>
          <w:b/>
          <w:szCs w:val="26"/>
        </w:rPr>
        <w:t>HR Proces</w:t>
      </w:r>
      <w:r>
        <w:rPr>
          <w:rFonts w:ascii="Calibri Light" w:eastAsiaTheme="majorEastAsia" w:hAnsi="Calibri Light" w:cstheme="majorBidi"/>
          <w:szCs w:val="26"/>
        </w:rPr>
        <w:t>:…………………………………………………</w:t>
      </w:r>
      <w:r w:rsidR="00810A4F">
        <w:rPr>
          <w:rFonts w:ascii="Calibri Light" w:eastAsiaTheme="majorEastAsia" w:hAnsi="Calibri Light" w:cstheme="majorBidi"/>
          <w:szCs w:val="26"/>
        </w:rPr>
        <w:t>…………………………………………</w:t>
      </w:r>
    </w:p>
    <w:p w14:paraId="407855D1" w14:textId="77777777" w:rsidR="00810A4F" w:rsidRDefault="00810A4F" w:rsidP="00810A4F">
      <w:pPr>
        <w:pStyle w:val="Lijstalinea"/>
        <w:rPr>
          <w:rFonts w:ascii="Calibri Light" w:eastAsiaTheme="majorEastAsia" w:hAnsi="Calibri Light" w:cstheme="majorBidi"/>
          <w:szCs w:val="26"/>
        </w:rPr>
      </w:pPr>
    </w:p>
    <w:p w14:paraId="0F336221" w14:textId="77777777" w:rsidR="00F44E58" w:rsidRDefault="00F44E58" w:rsidP="00F44E58">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1:</w:t>
      </w:r>
    </w:p>
    <w:p w14:paraId="414844A2" w14:textId="77777777" w:rsidR="00F44E58" w:rsidRDefault="00F44E58" w:rsidP="00F44E58">
      <w:pPr>
        <w:pStyle w:val="Lijstalinea"/>
        <w:ind w:left="1440"/>
        <w:rPr>
          <w:rFonts w:ascii="Calibri Light" w:eastAsiaTheme="majorEastAsia" w:hAnsi="Calibri Light" w:cstheme="majorBidi"/>
          <w:szCs w:val="26"/>
        </w:rPr>
      </w:pPr>
    </w:p>
    <w:p w14:paraId="0C7DE0FB" w14:textId="77777777" w:rsidR="00F44E58" w:rsidRDefault="00F44E58" w:rsidP="00F44E58">
      <w:pPr>
        <w:pStyle w:val="Lijstalinea"/>
        <w:pBdr>
          <w:top w:val="single" w:sz="6" w:space="1" w:color="auto"/>
          <w:bottom w:val="single" w:sz="6" w:space="1" w:color="auto"/>
        </w:pBdr>
        <w:ind w:left="1440"/>
        <w:rPr>
          <w:rFonts w:ascii="Calibri Light" w:eastAsiaTheme="majorEastAsia" w:hAnsi="Calibri Light" w:cstheme="majorBidi"/>
          <w:szCs w:val="26"/>
        </w:rPr>
      </w:pPr>
    </w:p>
    <w:p w14:paraId="542CC6C3" w14:textId="77777777" w:rsidR="00F44E58" w:rsidRDefault="00F44E58" w:rsidP="00F44E58">
      <w:pPr>
        <w:pStyle w:val="Lijstalinea"/>
        <w:pBdr>
          <w:bottom w:val="single" w:sz="6" w:space="1" w:color="auto"/>
          <w:between w:val="single" w:sz="6" w:space="1" w:color="auto"/>
        </w:pBdr>
        <w:ind w:left="1440"/>
        <w:rPr>
          <w:rFonts w:ascii="Calibri Light" w:eastAsiaTheme="majorEastAsia" w:hAnsi="Calibri Light" w:cstheme="majorBidi"/>
          <w:szCs w:val="26"/>
        </w:rPr>
      </w:pPr>
    </w:p>
    <w:p w14:paraId="54D20EEA" w14:textId="77777777" w:rsidR="00F44E58" w:rsidRDefault="00F44E58" w:rsidP="00F44E58">
      <w:pPr>
        <w:pStyle w:val="Lijstalinea"/>
        <w:ind w:left="1440"/>
        <w:rPr>
          <w:rFonts w:ascii="Calibri Light" w:eastAsiaTheme="majorEastAsia" w:hAnsi="Calibri Light" w:cstheme="majorBidi"/>
          <w:szCs w:val="26"/>
        </w:rPr>
      </w:pPr>
    </w:p>
    <w:p w14:paraId="19930C50" w14:textId="77777777" w:rsidR="00F44E58" w:rsidRDefault="00F44E58" w:rsidP="00F44E58">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2:</w:t>
      </w:r>
    </w:p>
    <w:p w14:paraId="394C22B8" w14:textId="77777777" w:rsidR="00F44E58" w:rsidRDefault="00F44E58" w:rsidP="00F44E58">
      <w:pPr>
        <w:pStyle w:val="Lijstalinea"/>
        <w:ind w:left="1440"/>
        <w:rPr>
          <w:rFonts w:ascii="Calibri Light" w:eastAsiaTheme="majorEastAsia" w:hAnsi="Calibri Light" w:cstheme="majorBidi"/>
          <w:szCs w:val="26"/>
        </w:rPr>
      </w:pPr>
    </w:p>
    <w:p w14:paraId="38DCB586" w14:textId="6159E6F0" w:rsidR="00F44E58" w:rsidRDefault="00F44E58" w:rsidP="00F44E58">
      <w:pPr>
        <w:pStyle w:val="Lijstalinea"/>
        <w:pBdr>
          <w:top w:val="single" w:sz="6" w:space="1" w:color="auto"/>
          <w:bottom w:val="single" w:sz="6" w:space="1" w:color="auto"/>
        </w:pBdr>
        <w:ind w:left="1440"/>
        <w:rPr>
          <w:rFonts w:ascii="Calibri Light" w:eastAsiaTheme="majorEastAsia" w:hAnsi="Calibri Light" w:cstheme="majorBidi"/>
          <w:szCs w:val="26"/>
        </w:rPr>
      </w:pPr>
    </w:p>
    <w:p w14:paraId="47117188" w14:textId="77777777" w:rsidR="00F44E58" w:rsidRDefault="00F44E58" w:rsidP="00F44E58">
      <w:pPr>
        <w:pStyle w:val="Lijstalinea"/>
        <w:pBdr>
          <w:bottom w:val="single" w:sz="6" w:space="1" w:color="auto"/>
        </w:pBdr>
        <w:ind w:left="1440"/>
        <w:rPr>
          <w:rFonts w:ascii="Calibri Light" w:eastAsiaTheme="majorEastAsia" w:hAnsi="Calibri Light" w:cstheme="majorBidi"/>
          <w:szCs w:val="26"/>
        </w:rPr>
      </w:pPr>
    </w:p>
    <w:p w14:paraId="6FC7A7E8" w14:textId="77777777" w:rsidR="00810A4F" w:rsidRDefault="00810A4F" w:rsidP="00810A4F">
      <w:pPr>
        <w:pStyle w:val="Lijstalinea"/>
        <w:rPr>
          <w:rFonts w:ascii="Calibri Light" w:eastAsiaTheme="majorEastAsia" w:hAnsi="Calibri Light" w:cstheme="majorBidi"/>
          <w:szCs w:val="26"/>
        </w:rPr>
      </w:pPr>
    </w:p>
    <w:p w14:paraId="59816451" w14:textId="77777777" w:rsidR="00810A4F" w:rsidRDefault="00810A4F" w:rsidP="00810A4F">
      <w:pPr>
        <w:pStyle w:val="Lijstalinea"/>
        <w:rPr>
          <w:rFonts w:ascii="Calibri Light" w:eastAsiaTheme="majorEastAsia" w:hAnsi="Calibri Light" w:cstheme="majorBidi"/>
          <w:szCs w:val="26"/>
        </w:rPr>
      </w:pPr>
    </w:p>
    <w:p w14:paraId="53F26D23" w14:textId="77777777" w:rsidR="00810A4F" w:rsidRDefault="00810A4F" w:rsidP="00810A4F">
      <w:pPr>
        <w:pStyle w:val="Lijstalinea"/>
        <w:rPr>
          <w:rFonts w:ascii="Calibri Light" w:eastAsiaTheme="majorEastAsia" w:hAnsi="Calibri Light" w:cstheme="majorBidi"/>
          <w:szCs w:val="26"/>
        </w:rPr>
      </w:pPr>
    </w:p>
    <w:p w14:paraId="4A675B77" w14:textId="4FF11BE3" w:rsidR="00810A4F" w:rsidRPr="00810A4F" w:rsidRDefault="004616C4" w:rsidP="00810A4F">
      <w:pPr>
        <w:pStyle w:val="Lijstalinea"/>
        <w:numPr>
          <w:ilvl w:val="0"/>
          <w:numId w:val="33"/>
        </w:numPr>
        <w:rPr>
          <w:rFonts w:ascii="Calibri Light" w:eastAsiaTheme="majorEastAsia" w:hAnsi="Calibri Light" w:cstheme="majorBidi"/>
          <w:szCs w:val="26"/>
        </w:rPr>
      </w:pPr>
      <w:r>
        <w:rPr>
          <w:rFonts w:ascii="Calibri Light" w:eastAsiaTheme="majorEastAsia" w:hAnsi="Calibri Light" w:cstheme="majorBidi"/>
          <w:szCs w:val="26"/>
        </w:rPr>
        <w:lastRenderedPageBreak/>
        <w:t xml:space="preserve">Gekozen component bij </w:t>
      </w:r>
      <w:r w:rsidRPr="004616C4">
        <w:rPr>
          <w:rFonts w:ascii="Calibri Light" w:eastAsiaTheme="majorEastAsia" w:hAnsi="Calibri Light" w:cstheme="majorBidi"/>
          <w:b/>
          <w:szCs w:val="26"/>
        </w:rPr>
        <w:t>HR Input</w:t>
      </w:r>
      <w:r>
        <w:rPr>
          <w:rFonts w:ascii="Calibri Light" w:eastAsiaTheme="majorEastAsia" w:hAnsi="Calibri Light" w:cstheme="majorBidi"/>
          <w:szCs w:val="26"/>
        </w:rPr>
        <w:t>:……………………………………………………</w:t>
      </w:r>
      <w:r w:rsidR="00810A4F">
        <w:rPr>
          <w:rFonts w:ascii="Calibri Light" w:eastAsiaTheme="majorEastAsia" w:hAnsi="Calibri Light" w:cstheme="majorBidi"/>
          <w:szCs w:val="26"/>
        </w:rPr>
        <w:t>………………………………………..</w:t>
      </w:r>
    </w:p>
    <w:p w14:paraId="14F2C4E6" w14:textId="77777777" w:rsidR="00810A4F" w:rsidRDefault="00810A4F" w:rsidP="00810A4F">
      <w:pPr>
        <w:pStyle w:val="Lijstalinea"/>
        <w:rPr>
          <w:rFonts w:ascii="Calibri Light" w:eastAsiaTheme="majorEastAsia" w:hAnsi="Calibri Light" w:cstheme="majorBidi"/>
          <w:szCs w:val="26"/>
        </w:rPr>
      </w:pPr>
    </w:p>
    <w:p w14:paraId="39D7A9C3" w14:textId="77777777" w:rsidR="00F44E58" w:rsidRDefault="00F44E58" w:rsidP="00F44E58">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1:</w:t>
      </w:r>
    </w:p>
    <w:p w14:paraId="21986925" w14:textId="77777777" w:rsidR="00F44E58" w:rsidRDefault="00F44E58" w:rsidP="00F44E58">
      <w:pPr>
        <w:pStyle w:val="Lijstalinea"/>
        <w:ind w:left="1440"/>
        <w:rPr>
          <w:rFonts w:ascii="Calibri Light" w:eastAsiaTheme="majorEastAsia" w:hAnsi="Calibri Light" w:cstheme="majorBidi"/>
          <w:szCs w:val="26"/>
        </w:rPr>
      </w:pPr>
    </w:p>
    <w:p w14:paraId="6F0678F8" w14:textId="77777777" w:rsidR="00F44E58" w:rsidRDefault="00F44E58" w:rsidP="00F44E58">
      <w:pPr>
        <w:pStyle w:val="Lijstalinea"/>
        <w:pBdr>
          <w:top w:val="single" w:sz="6" w:space="1" w:color="auto"/>
          <w:bottom w:val="single" w:sz="6" w:space="1" w:color="auto"/>
        </w:pBdr>
        <w:ind w:left="1440"/>
        <w:rPr>
          <w:rFonts w:ascii="Calibri Light" w:eastAsiaTheme="majorEastAsia" w:hAnsi="Calibri Light" w:cstheme="majorBidi"/>
          <w:szCs w:val="26"/>
        </w:rPr>
      </w:pPr>
    </w:p>
    <w:p w14:paraId="665BBBB3" w14:textId="77777777" w:rsidR="00F44E58" w:rsidRDefault="00F44E58" w:rsidP="00F44E58">
      <w:pPr>
        <w:pStyle w:val="Lijstalinea"/>
        <w:pBdr>
          <w:bottom w:val="single" w:sz="6" w:space="1" w:color="auto"/>
          <w:between w:val="single" w:sz="6" w:space="1" w:color="auto"/>
        </w:pBdr>
        <w:ind w:left="1440"/>
        <w:rPr>
          <w:rFonts w:ascii="Calibri Light" w:eastAsiaTheme="majorEastAsia" w:hAnsi="Calibri Light" w:cstheme="majorBidi"/>
          <w:szCs w:val="26"/>
        </w:rPr>
      </w:pPr>
    </w:p>
    <w:p w14:paraId="683CBABC" w14:textId="77777777" w:rsidR="00F44E58" w:rsidRDefault="00F44E58" w:rsidP="00F44E58">
      <w:pPr>
        <w:pStyle w:val="Lijstalinea"/>
        <w:ind w:left="1440"/>
        <w:rPr>
          <w:rFonts w:ascii="Calibri Light" w:eastAsiaTheme="majorEastAsia" w:hAnsi="Calibri Light" w:cstheme="majorBidi"/>
          <w:szCs w:val="26"/>
        </w:rPr>
      </w:pPr>
    </w:p>
    <w:p w14:paraId="7CD4B009" w14:textId="77777777" w:rsidR="00F44E58" w:rsidRDefault="00F44E58" w:rsidP="00F44E58">
      <w:pPr>
        <w:pStyle w:val="Lijstalinea"/>
        <w:numPr>
          <w:ilvl w:val="1"/>
          <w:numId w:val="33"/>
        </w:numPr>
        <w:rPr>
          <w:rFonts w:ascii="Calibri Light" w:eastAsiaTheme="majorEastAsia" w:hAnsi="Calibri Light" w:cstheme="majorBidi"/>
          <w:szCs w:val="26"/>
        </w:rPr>
      </w:pPr>
      <w:r>
        <w:rPr>
          <w:rFonts w:ascii="Calibri Light" w:eastAsiaTheme="majorEastAsia" w:hAnsi="Calibri Light" w:cstheme="majorBidi"/>
          <w:szCs w:val="26"/>
        </w:rPr>
        <w:t>Meting 2:</w:t>
      </w:r>
    </w:p>
    <w:p w14:paraId="06723F23" w14:textId="77777777" w:rsidR="00F44E58" w:rsidRDefault="00F44E58" w:rsidP="00F44E58">
      <w:pPr>
        <w:pStyle w:val="Lijstalinea"/>
        <w:ind w:left="1440"/>
        <w:rPr>
          <w:rFonts w:ascii="Calibri Light" w:eastAsiaTheme="majorEastAsia" w:hAnsi="Calibri Light" w:cstheme="majorBidi"/>
          <w:szCs w:val="26"/>
        </w:rPr>
      </w:pPr>
    </w:p>
    <w:p w14:paraId="67ECCA8C" w14:textId="77777777" w:rsidR="00F44E58" w:rsidRDefault="00F44E58" w:rsidP="00F44E58">
      <w:pPr>
        <w:pStyle w:val="Lijstalinea"/>
        <w:pBdr>
          <w:top w:val="single" w:sz="6" w:space="1" w:color="auto"/>
          <w:bottom w:val="single" w:sz="6" w:space="1" w:color="auto"/>
        </w:pBdr>
        <w:ind w:left="1440"/>
        <w:rPr>
          <w:rFonts w:ascii="Calibri Light" w:eastAsiaTheme="majorEastAsia" w:hAnsi="Calibri Light" w:cstheme="majorBidi"/>
          <w:szCs w:val="26"/>
        </w:rPr>
      </w:pPr>
    </w:p>
    <w:p w14:paraId="02235CD7" w14:textId="77777777" w:rsidR="00F44E58" w:rsidRDefault="00F44E58" w:rsidP="00F44E58">
      <w:pPr>
        <w:pStyle w:val="Lijstalinea"/>
        <w:pBdr>
          <w:bottom w:val="single" w:sz="6" w:space="1" w:color="auto"/>
          <w:between w:val="single" w:sz="6" w:space="1" w:color="auto"/>
        </w:pBdr>
        <w:ind w:left="1440"/>
        <w:rPr>
          <w:rFonts w:ascii="Calibri Light" w:eastAsiaTheme="majorEastAsia" w:hAnsi="Calibri Light" w:cstheme="majorBidi"/>
          <w:szCs w:val="26"/>
        </w:rPr>
      </w:pPr>
    </w:p>
    <w:p w14:paraId="2316B983" w14:textId="77777777" w:rsidR="00F44E58" w:rsidRPr="00F44E58" w:rsidRDefault="00F44E58" w:rsidP="00F44E58">
      <w:pPr>
        <w:rPr>
          <w:rFonts w:ascii="Calibri Light" w:eastAsiaTheme="majorEastAsia" w:hAnsi="Calibri Light" w:cstheme="majorBidi"/>
          <w:szCs w:val="26"/>
        </w:rPr>
      </w:pPr>
    </w:p>
    <w:p w14:paraId="4119F8FA" w14:textId="77777777" w:rsidR="004616C4" w:rsidRDefault="004616C4" w:rsidP="000D6A2A">
      <w:pPr>
        <w:spacing w:after="0" w:line="360" w:lineRule="auto"/>
        <w:rPr>
          <w:rFonts w:asciiTheme="majorHAnsi" w:hAnsiTheme="majorHAnsi"/>
        </w:rPr>
      </w:pPr>
    </w:p>
    <w:p w14:paraId="7502CB5D" w14:textId="77777777" w:rsidR="004616C4" w:rsidRPr="00170D99" w:rsidRDefault="004616C4" w:rsidP="000D6A2A">
      <w:pPr>
        <w:spacing w:after="0" w:line="360" w:lineRule="auto"/>
        <w:rPr>
          <w:rFonts w:asciiTheme="majorHAnsi" w:hAnsiTheme="majorHAnsi"/>
        </w:rPr>
      </w:pPr>
    </w:p>
    <w:sectPr w:rsidR="004616C4" w:rsidRPr="00170D99" w:rsidSect="00810A4F">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03F4" w14:textId="77777777" w:rsidR="00542A7C" w:rsidRDefault="00542A7C" w:rsidP="004746CD">
      <w:pPr>
        <w:spacing w:after="0" w:line="240" w:lineRule="auto"/>
      </w:pPr>
      <w:r>
        <w:separator/>
      </w:r>
    </w:p>
  </w:endnote>
  <w:endnote w:type="continuationSeparator" w:id="0">
    <w:p w14:paraId="3B55DAF9" w14:textId="77777777" w:rsidR="00542A7C" w:rsidRDefault="00542A7C" w:rsidP="0047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210338"/>
      <w:docPartObj>
        <w:docPartGallery w:val="Page Numbers (Bottom of Page)"/>
        <w:docPartUnique/>
      </w:docPartObj>
    </w:sdtPr>
    <w:sdtEndPr/>
    <w:sdtContent>
      <w:p w14:paraId="21BC8CFC" w14:textId="77777777" w:rsidR="004616C4" w:rsidRDefault="004616C4">
        <w:pPr>
          <w:pStyle w:val="Voettekst"/>
        </w:pPr>
        <w:r>
          <w:rPr>
            <w:noProof/>
            <w:lang w:eastAsia="nl-BE"/>
          </w:rPr>
          <mc:AlternateContent>
            <mc:Choice Requires="wps">
              <w:drawing>
                <wp:anchor distT="0" distB="0" distL="114300" distR="114300" simplePos="0" relativeHeight="251659264" behindDoc="0" locked="0" layoutInCell="1" allowOverlap="1" wp14:anchorId="6CCAB2B2" wp14:editId="37365478">
                  <wp:simplePos x="0" y="0"/>
                  <wp:positionH relativeFrom="leftMargin">
                    <wp:align>center</wp:align>
                  </wp:positionH>
                  <wp:positionV relativeFrom="bottomMargin">
                    <wp:align>center</wp:align>
                  </wp:positionV>
                  <wp:extent cx="565785" cy="19177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A535889" w14:textId="77777777" w:rsidR="004616C4" w:rsidRPr="004746CD" w:rsidRDefault="004616C4">
                              <w:pPr>
                                <w:pBdr>
                                  <w:top w:val="single" w:sz="4" w:space="1" w:color="7F7F7F" w:themeColor="background1" w:themeShade="7F"/>
                                </w:pBdr>
                                <w:jc w:val="center"/>
                              </w:pPr>
                              <w:r w:rsidRPr="004746CD">
                                <w:fldChar w:fldCharType="begin"/>
                              </w:r>
                              <w:r w:rsidRPr="004746CD">
                                <w:instrText>PAGE   \* MERGEFORMAT</w:instrText>
                              </w:r>
                              <w:r w:rsidRPr="004746CD">
                                <w:fldChar w:fldCharType="separate"/>
                              </w:r>
                              <w:r w:rsidR="006D4882" w:rsidRPr="006D4882">
                                <w:rPr>
                                  <w:noProof/>
                                  <w:lang w:val="nl-NL"/>
                                </w:rPr>
                                <w:t>19</w:t>
                              </w:r>
                              <w:r w:rsidRPr="004746CD">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CAB2B2" id="Rechthoek 9"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p9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Hr6p9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3A535889" w14:textId="77777777" w:rsidR="004616C4" w:rsidRPr="004746CD" w:rsidRDefault="004616C4">
                        <w:pPr>
                          <w:pBdr>
                            <w:top w:val="single" w:sz="4" w:space="1" w:color="7F7F7F" w:themeColor="background1" w:themeShade="7F"/>
                          </w:pBdr>
                          <w:jc w:val="center"/>
                        </w:pPr>
                        <w:r w:rsidRPr="004746CD">
                          <w:fldChar w:fldCharType="begin"/>
                        </w:r>
                        <w:r w:rsidRPr="004746CD">
                          <w:instrText>PAGE   \* MERGEFORMAT</w:instrText>
                        </w:r>
                        <w:r w:rsidRPr="004746CD">
                          <w:fldChar w:fldCharType="separate"/>
                        </w:r>
                        <w:r w:rsidR="006D4882" w:rsidRPr="006D4882">
                          <w:rPr>
                            <w:noProof/>
                            <w:lang w:val="nl-NL"/>
                          </w:rPr>
                          <w:t>19</w:t>
                        </w:r>
                        <w:r w:rsidRPr="004746CD">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946867"/>
      <w:docPartObj>
        <w:docPartGallery w:val="Page Numbers (Bottom of Page)"/>
        <w:docPartUnique/>
      </w:docPartObj>
    </w:sdtPr>
    <w:sdtEndPr/>
    <w:sdtContent>
      <w:p w14:paraId="31DBA91F" w14:textId="776194D3" w:rsidR="00810A4F" w:rsidRDefault="00810A4F">
        <w:pPr>
          <w:pStyle w:val="Voettekst"/>
        </w:pPr>
        <w:r>
          <w:rPr>
            <w:noProof/>
            <w:lang w:eastAsia="nl-BE"/>
          </w:rPr>
          <mc:AlternateContent>
            <mc:Choice Requires="wps">
              <w:drawing>
                <wp:anchor distT="0" distB="0" distL="114300" distR="114300" simplePos="0" relativeHeight="251661312" behindDoc="0" locked="0" layoutInCell="1" allowOverlap="1" wp14:anchorId="24D3A367" wp14:editId="50F945F7">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6305D0A" w14:textId="77777777" w:rsidR="00810A4F" w:rsidRPr="00810A4F" w:rsidRDefault="00810A4F">
                              <w:pPr>
                                <w:pBdr>
                                  <w:top w:val="single" w:sz="4" w:space="1" w:color="7F7F7F" w:themeColor="background1" w:themeShade="7F"/>
                                </w:pBdr>
                                <w:jc w:val="center"/>
                              </w:pPr>
                              <w:r w:rsidRPr="00810A4F">
                                <w:fldChar w:fldCharType="begin"/>
                              </w:r>
                              <w:r w:rsidRPr="00810A4F">
                                <w:instrText>PAGE   \* MERGEFORMAT</w:instrText>
                              </w:r>
                              <w:r w:rsidRPr="00810A4F">
                                <w:fldChar w:fldCharType="separate"/>
                              </w:r>
                              <w:r w:rsidR="006D4882" w:rsidRPr="006D4882">
                                <w:rPr>
                                  <w:noProof/>
                                  <w:lang w:val="nl-NL"/>
                                </w:rPr>
                                <w:t>0</w:t>
                              </w:r>
                              <w:r w:rsidRPr="00810A4F">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4D3A367" id="Rechthoek 1" o:spid="_x0000_s1030"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9ohyAIAAMg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vd/qUAmBX2SlZPIG0nYlAvjEGQWiPVD4wGGCkZ1t83VDGM2g8CnkcSEmJnkNvAQp1a&#10;VwcrFSVAZNhgNC5zM86rTa/4uoEI4/MQ8gaeUs2dmp+zASZ2A+PCcdqPNjuPTvfO63kA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l3/aIcgCAADIBQAADgAAAAAAAAAAAAAAAAAuAgAAZHJzL2Uyb0RvYy54bWxQSwECLQAU&#10;AAYACAAAACEAI+V68dsAAAADAQAADwAAAAAAAAAAAAAAAAAiBQAAZHJzL2Rvd25yZXYueG1sUEsF&#10;BgAAAAAEAAQA8wAAACoGAAAAAA==&#10;" filled="f" fillcolor="#c0504d" stroked="f" strokecolor="#5c83b4" strokeweight="2.25pt">
                  <v:textbox inset=",0,,0">
                    <w:txbxContent>
                      <w:p w14:paraId="66305D0A" w14:textId="77777777" w:rsidR="00810A4F" w:rsidRPr="00810A4F" w:rsidRDefault="00810A4F">
                        <w:pPr>
                          <w:pBdr>
                            <w:top w:val="single" w:sz="4" w:space="1" w:color="7F7F7F" w:themeColor="background1" w:themeShade="7F"/>
                          </w:pBdr>
                          <w:jc w:val="center"/>
                        </w:pPr>
                        <w:r w:rsidRPr="00810A4F">
                          <w:fldChar w:fldCharType="begin"/>
                        </w:r>
                        <w:r w:rsidRPr="00810A4F">
                          <w:instrText>PAGE   \* MERGEFORMAT</w:instrText>
                        </w:r>
                        <w:r w:rsidRPr="00810A4F">
                          <w:fldChar w:fldCharType="separate"/>
                        </w:r>
                        <w:r w:rsidR="006D4882" w:rsidRPr="006D4882">
                          <w:rPr>
                            <w:noProof/>
                            <w:lang w:val="nl-NL"/>
                          </w:rPr>
                          <w:t>0</w:t>
                        </w:r>
                        <w:r w:rsidRPr="00810A4F">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3F977" w14:textId="77777777" w:rsidR="00542A7C" w:rsidRDefault="00542A7C" w:rsidP="004746CD">
      <w:pPr>
        <w:spacing w:after="0" w:line="240" w:lineRule="auto"/>
      </w:pPr>
      <w:r>
        <w:separator/>
      </w:r>
    </w:p>
  </w:footnote>
  <w:footnote w:type="continuationSeparator" w:id="0">
    <w:p w14:paraId="0E72D447" w14:textId="77777777" w:rsidR="00542A7C" w:rsidRDefault="00542A7C" w:rsidP="004746CD">
      <w:pPr>
        <w:spacing w:after="0" w:line="240" w:lineRule="auto"/>
      </w:pPr>
      <w:r>
        <w:continuationSeparator/>
      </w:r>
    </w:p>
  </w:footnote>
  <w:footnote w:id="1">
    <w:p w14:paraId="77CEE63F" w14:textId="2E069F5C" w:rsidR="004616C4" w:rsidRPr="00D90945" w:rsidRDefault="004616C4">
      <w:pPr>
        <w:pStyle w:val="Voetnoottekst"/>
        <w:rPr>
          <w:lang w:val="nl-NL"/>
        </w:rPr>
      </w:pPr>
      <w:r w:rsidRPr="00D90945">
        <w:rPr>
          <w:rStyle w:val="Voetnootmarkering"/>
          <w:color w:val="ED7D31" w:themeColor="accent2"/>
        </w:rPr>
        <w:footnoteRef/>
      </w:r>
      <w:r w:rsidRPr="00D90945">
        <w:rPr>
          <w:color w:val="ED7D31" w:themeColor="accent2"/>
        </w:rPr>
        <w:t xml:space="preserve"> </w:t>
      </w:r>
      <w:r w:rsidRPr="00D90945">
        <w:rPr>
          <w:color w:val="ED7D31" w:themeColor="accent2"/>
          <w:lang w:val="nl-NL"/>
        </w:rPr>
        <w:t>Onder medewerkers van de organisatie verstaan we hier zowel medewerkers als leidinggevenden. Met andere woorden: iedereen die werkzaam is in de organisatie.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72DE5"/>
    <w:multiLevelType w:val="hybridMultilevel"/>
    <w:tmpl w:val="B05649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2368E8"/>
    <w:multiLevelType w:val="hybridMultilevel"/>
    <w:tmpl w:val="9B70BA28"/>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 w15:restartNumberingAfterBreak="0">
    <w:nsid w:val="0C6A74DC"/>
    <w:multiLevelType w:val="hybridMultilevel"/>
    <w:tmpl w:val="C55CD6B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680883"/>
    <w:multiLevelType w:val="hybridMultilevel"/>
    <w:tmpl w:val="99E6B526"/>
    <w:lvl w:ilvl="0" w:tplc="08130003">
      <w:start w:val="1"/>
      <w:numFmt w:val="bullet"/>
      <w:lvlText w:val="o"/>
      <w:lvlJc w:val="left"/>
      <w:pPr>
        <w:ind w:left="644" w:hanging="360"/>
      </w:pPr>
      <w:rPr>
        <w:rFonts w:ascii="Courier New" w:hAnsi="Courier New" w:cs="Courier New"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 w15:restartNumberingAfterBreak="0">
    <w:nsid w:val="15910A54"/>
    <w:multiLevelType w:val="hybridMultilevel"/>
    <w:tmpl w:val="390E4DC0"/>
    <w:lvl w:ilvl="0" w:tplc="0813000B">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6323584"/>
    <w:multiLevelType w:val="hybridMultilevel"/>
    <w:tmpl w:val="69C0554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6E158E"/>
    <w:multiLevelType w:val="hybridMultilevel"/>
    <w:tmpl w:val="40602F0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C836FB"/>
    <w:multiLevelType w:val="hybridMultilevel"/>
    <w:tmpl w:val="CED66E06"/>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3A0729"/>
    <w:multiLevelType w:val="hybridMultilevel"/>
    <w:tmpl w:val="AE4C0744"/>
    <w:lvl w:ilvl="0" w:tplc="08130003">
      <w:start w:val="1"/>
      <w:numFmt w:val="bullet"/>
      <w:lvlText w:val="o"/>
      <w:lvlJc w:val="left"/>
      <w:pPr>
        <w:ind w:left="644" w:hanging="360"/>
      </w:pPr>
      <w:rPr>
        <w:rFonts w:ascii="Courier New" w:hAnsi="Courier New" w:cs="Courier New" w:hint="default"/>
      </w:rPr>
    </w:lvl>
    <w:lvl w:ilvl="1" w:tplc="08130003">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9" w15:restartNumberingAfterBreak="0">
    <w:nsid w:val="212550E3"/>
    <w:multiLevelType w:val="hybridMultilevel"/>
    <w:tmpl w:val="D8222432"/>
    <w:lvl w:ilvl="0" w:tplc="A134F99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2B244DD"/>
    <w:multiLevelType w:val="hybridMultilevel"/>
    <w:tmpl w:val="1066941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2E725E0"/>
    <w:multiLevelType w:val="hybridMultilevel"/>
    <w:tmpl w:val="96C224C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5FB53D1"/>
    <w:multiLevelType w:val="hybridMultilevel"/>
    <w:tmpl w:val="68F26E30"/>
    <w:lvl w:ilvl="0" w:tplc="08130005">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3" w15:restartNumberingAfterBreak="0">
    <w:nsid w:val="2E94283B"/>
    <w:multiLevelType w:val="hybridMultilevel"/>
    <w:tmpl w:val="4E8A7182"/>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654FA7"/>
    <w:multiLevelType w:val="hybridMultilevel"/>
    <w:tmpl w:val="03CE32D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8F72474"/>
    <w:multiLevelType w:val="hybridMultilevel"/>
    <w:tmpl w:val="4C8AAC84"/>
    <w:lvl w:ilvl="0" w:tplc="0813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9912AB7"/>
    <w:multiLevelType w:val="hybridMultilevel"/>
    <w:tmpl w:val="BEECEC5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9ED6D20"/>
    <w:multiLevelType w:val="hybridMultilevel"/>
    <w:tmpl w:val="48A0845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BC1214E"/>
    <w:multiLevelType w:val="hybridMultilevel"/>
    <w:tmpl w:val="DD42E952"/>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9" w15:restartNumberingAfterBreak="0">
    <w:nsid w:val="3DBA4540"/>
    <w:multiLevelType w:val="hybridMultilevel"/>
    <w:tmpl w:val="DEF26F2A"/>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0" w15:restartNumberingAfterBreak="0">
    <w:nsid w:val="41AF256D"/>
    <w:multiLevelType w:val="hybridMultilevel"/>
    <w:tmpl w:val="DF52040A"/>
    <w:lvl w:ilvl="0" w:tplc="08130005">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1" w15:restartNumberingAfterBreak="0">
    <w:nsid w:val="467B1A6E"/>
    <w:multiLevelType w:val="hybridMultilevel"/>
    <w:tmpl w:val="3FE233DE"/>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2" w15:restartNumberingAfterBreak="0">
    <w:nsid w:val="46B37A01"/>
    <w:multiLevelType w:val="hybridMultilevel"/>
    <w:tmpl w:val="5CC8F738"/>
    <w:lvl w:ilvl="0" w:tplc="A134F990">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4D18466E"/>
    <w:multiLevelType w:val="hybridMultilevel"/>
    <w:tmpl w:val="61E4E3F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195EF3"/>
    <w:multiLevelType w:val="hybridMultilevel"/>
    <w:tmpl w:val="952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31817B9"/>
    <w:multiLevelType w:val="hybridMultilevel"/>
    <w:tmpl w:val="A184CB94"/>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6" w15:restartNumberingAfterBreak="0">
    <w:nsid w:val="561B083A"/>
    <w:multiLevelType w:val="hybridMultilevel"/>
    <w:tmpl w:val="1FF2F8A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FA3363B"/>
    <w:multiLevelType w:val="hybridMultilevel"/>
    <w:tmpl w:val="53A2FA4C"/>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28" w15:restartNumberingAfterBreak="0">
    <w:nsid w:val="604C217C"/>
    <w:multiLevelType w:val="hybridMultilevel"/>
    <w:tmpl w:val="B2620E7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F71ECE"/>
    <w:multiLevelType w:val="hybridMultilevel"/>
    <w:tmpl w:val="E7B0D72A"/>
    <w:lvl w:ilvl="0" w:tplc="08130005">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0" w15:restartNumberingAfterBreak="0">
    <w:nsid w:val="67142FCE"/>
    <w:multiLevelType w:val="hybridMultilevel"/>
    <w:tmpl w:val="41CEC9D0"/>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1" w15:restartNumberingAfterBreak="0">
    <w:nsid w:val="732B19D5"/>
    <w:multiLevelType w:val="hybridMultilevel"/>
    <w:tmpl w:val="7398128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17129B"/>
    <w:multiLevelType w:val="hybridMultilevel"/>
    <w:tmpl w:val="DE3E89A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B725E8"/>
    <w:multiLevelType w:val="hybridMultilevel"/>
    <w:tmpl w:val="BF7CA284"/>
    <w:lvl w:ilvl="0" w:tplc="08130003">
      <w:start w:val="1"/>
      <w:numFmt w:val="bullet"/>
      <w:lvlText w:val="o"/>
      <w:lvlJc w:val="left"/>
      <w:pPr>
        <w:ind w:left="644" w:hanging="360"/>
      </w:pPr>
      <w:rPr>
        <w:rFonts w:ascii="Courier New" w:hAnsi="Courier New" w:cs="Courier New"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num w:numId="1">
    <w:abstractNumId w:val="27"/>
  </w:num>
  <w:num w:numId="2">
    <w:abstractNumId w:val="17"/>
  </w:num>
  <w:num w:numId="3">
    <w:abstractNumId w:val="16"/>
  </w:num>
  <w:num w:numId="4">
    <w:abstractNumId w:val="9"/>
  </w:num>
  <w:num w:numId="5">
    <w:abstractNumId w:val="12"/>
  </w:num>
  <w:num w:numId="6">
    <w:abstractNumId w:val="32"/>
  </w:num>
  <w:num w:numId="7">
    <w:abstractNumId w:val="11"/>
  </w:num>
  <w:num w:numId="8">
    <w:abstractNumId w:val="28"/>
  </w:num>
  <w:num w:numId="9">
    <w:abstractNumId w:val="23"/>
  </w:num>
  <w:num w:numId="10">
    <w:abstractNumId w:val="15"/>
  </w:num>
  <w:num w:numId="11">
    <w:abstractNumId w:val="29"/>
  </w:num>
  <w:num w:numId="12">
    <w:abstractNumId w:val="19"/>
  </w:num>
  <w:num w:numId="13">
    <w:abstractNumId w:val="33"/>
  </w:num>
  <w:num w:numId="14">
    <w:abstractNumId w:val="8"/>
  </w:num>
  <w:num w:numId="15">
    <w:abstractNumId w:val="25"/>
  </w:num>
  <w:num w:numId="16">
    <w:abstractNumId w:val="1"/>
  </w:num>
  <w:num w:numId="17">
    <w:abstractNumId w:val="21"/>
  </w:num>
  <w:num w:numId="18">
    <w:abstractNumId w:val="3"/>
  </w:num>
  <w:num w:numId="19">
    <w:abstractNumId w:val="13"/>
  </w:num>
  <w:num w:numId="20">
    <w:abstractNumId w:val="6"/>
  </w:num>
  <w:num w:numId="21">
    <w:abstractNumId w:val="5"/>
  </w:num>
  <w:num w:numId="22">
    <w:abstractNumId w:val="0"/>
  </w:num>
  <w:num w:numId="23">
    <w:abstractNumId w:val="30"/>
  </w:num>
  <w:num w:numId="24">
    <w:abstractNumId w:val="31"/>
  </w:num>
  <w:num w:numId="25">
    <w:abstractNumId w:val="20"/>
  </w:num>
  <w:num w:numId="26">
    <w:abstractNumId w:val="7"/>
  </w:num>
  <w:num w:numId="27">
    <w:abstractNumId w:val="10"/>
  </w:num>
  <w:num w:numId="28">
    <w:abstractNumId w:val="18"/>
  </w:num>
  <w:num w:numId="29">
    <w:abstractNumId w:val="22"/>
  </w:num>
  <w:num w:numId="30">
    <w:abstractNumId w:val="2"/>
  </w:num>
  <w:num w:numId="31">
    <w:abstractNumId w:val="14"/>
  </w:num>
  <w:num w:numId="32">
    <w:abstractNumId w:val="26"/>
  </w:num>
  <w:num w:numId="33">
    <w:abstractNumId w:val="4"/>
  </w:num>
  <w:num w:numId="34">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94"/>
    <w:rsid w:val="00002C30"/>
    <w:rsid w:val="00006F9F"/>
    <w:rsid w:val="00014970"/>
    <w:rsid w:val="00017902"/>
    <w:rsid w:val="00020734"/>
    <w:rsid w:val="00032073"/>
    <w:rsid w:val="0005327D"/>
    <w:rsid w:val="00064BA3"/>
    <w:rsid w:val="00071FB7"/>
    <w:rsid w:val="000B218C"/>
    <w:rsid w:val="000C203E"/>
    <w:rsid w:val="000C29A7"/>
    <w:rsid w:val="000D6A2A"/>
    <w:rsid w:val="000E0C21"/>
    <w:rsid w:val="000E530E"/>
    <w:rsid w:val="000F7379"/>
    <w:rsid w:val="00130BC6"/>
    <w:rsid w:val="00161A93"/>
    <w:rsid w:val="00170D99"/>
    <w:rsid w:val="001B4831"/>
    <w:rsid w:val="001C2FDF"/>
    <w:rsid w:val="001C363F"/>
    <w:rsid w:val="001C5B04"/>
    <w:rsid w:val="001D0C7B"/>
    <w:rsid w:val="001D57F5"/>
    <w:rsid w:val="001E7F89"/>
    <w:rsid w:val="001F1C51"/>
    <w:rsid w:val="002145E1"/>
    <w:rsid w:val="002341BE"/>
    <w:rsid w:val="00271557"/>
    <w:rsid w:val="002758AF"/>
    <w:rsid w:val="002C16CE"/>
    <w:rsid w:val="002C5269"/>
    <w:rsid w:val="002D4777"/>
    <w:rsid w:val="002D741D"/>
    <w:rsid w:val="002F2BDF"/>
    <w:rsid w:val="003132F2"/>
    <w:rsid w:val="003228A1"/>
    <w:rsid w:val="00323FFB"/>
    <w:rsid w:val="003435C5"/>
    <w:rsid w:val="0036445C"/>
    <w:rsid w:val="0037251B"/>
    <w:rsid w:val="00383114"/>
    <w:rsid w:val="003C28C6"/>
    <w:rsid w:val="003D2408"/>
    <w:rsid w:val="003E130E"/>
    <w:rsid w:val="003F38B7"/>
    <w:rsid w:val="0041498E"/>
    <w:rsid w:val="00436EE2"/>
    <w:rsid w:val="004616C4"/>
    <w:rsid w:val="00462AE2"/>
    <w:rsid w:val="004746CD"/>
    <w:rsid w:val="00487A40"/>
    <w:rsid w:val="00496CBD"/>
    <w:rsid w:val="0049737D"/>
    <w:rsid w:val="004A222B"/>
    <w:rsid w:val="004C0410"/>
    <w:rsid w:val="004F51E3"/>
    <w:rsid w:val="00503D46"/>
    <w:rsid w:val="005129A4"/>
    <w:rsid w:val="0052164E"/>
    <w:rsid w:val="00524C7A"/>
    <w:rsid w:val="00530DC2"/>
    <w:rsid w:val="0054224F"/>
    <w:rsid w:val="00542A7C"/>
    <w:rsid w:val="005575E7"/>
    <w:rsid w:val="00566D53"/>
    <w:rsid w:val="00575877"/>
    <w:rsid w:val="005864BC"/>
    <w:rsid w:val="0059282E"/>
    <w:rsid w:val="00594F9B"/>
    <w:rsid w:val="005A02EE"/>
    <w:rsid w:val="005B5209"/>
    <w:rsid w:val="005D1E44"/>
    <w:rsid w:val="005E7253"/>
    <w:rsid w:val="005F7242"/>
    <w:rsid w:val="005F7D52"/>
    <w:rsid w:val="0060664B"/>
    <w:rsid w:val="0061145F"/>
    <w:rsid w:val="00626744"/>
    <w:rsid w:val="006340C1"/>
    <w:rsid w:val="00635BC5"/>
    <w:rsid w:val="00644E42"/>
    <w:rsid w:val="006556D7"/>
    <w:rsid w:val="00656DFD"/>
    <w:rsid w:val="006714E5"/>
    <w:rsid w:val="006A1DF9"/>
    <w:rsid w:val="006A5EA3"/>
    <w:rsid w:val="006B3F04"/>
    <w:rsid w:val="006B73F3"/>
    <w:rsid w:val="006D4882"/>
    <w:rsid w:val="006D53A0"/>
    <w:rsid w:val="006F12E6"/>
    <w:rsid w:val="006F3CB4"/>
    <w:rsid w:val="00710153"/>
    <w:rsid w:val="00721132"/>
    <w:rsid w:val="00730D97"/>
    <w:rsid w:val="00734894"/>
    <w:rsid w:val="007773E8"/>
    <w:rsid w:val="00783B40"/>
    <w:rsid w:val="00793DF7"/>
    <w:rsid w:val="007A41E4"/>
    <w:rsid w:val="007C21DA"/>
    <w:rsid w:val="007C406B"/>
    <w:rsid w:val="007E1F03"/>
    <w:rsid w:val="007F1045"/>
    <w:rsid w:val="00806170"/>
    <w:rsid w:val="00810A4F"/>
    <w:rsid w:val="00810F9C"/>
    <w:rsid w:val="00825F6F"/>
    <w:rsid w:val="0084212A"/>
    <w:rsid w:val="008443AB"/>
    <w:rsid w:val="00854A6B"/>
    <w:rsid w:val="0086359A"/>
    <w:rsid w:val="008A4DA1"/>
    <w:rsid w:val="008A6D9A"/>
    <w:rsid w:val="008B62A0"/>
    <w:rsid w:val="008D1151"/>
    <w:rsid w:val="008D5A25"/>
    <w:rsid w:val="008E006D"/>
    <w:rsid w:val="00904819"/>
    <w:rsid w:val="00905695"/>
    <w:rsid w:val="00905B37"/>
    <w:rsid w:val="00923F5F"/>
    <w:rsid w:val="0095386F"/>
    <w:rsid w:val="009649B5"/>
    <w:rsid w:val="00970822"/>
    <w:rsid w:val="0098244D"/>
    <w:rsid w:val="009858A1"/>
    <w:rsid w:val="009A1A9A"/>
    <w:rsid w:val="009A6236"/>
    <w:rsid w:val="009B33BE"/>
    <w:rsid w:val="009B4C3B"/>
    <w:rsid w:val="009D0879"/>
    <w:rsid w:val="009D0DA4"/>
    <w:rsid w:val="009E3E57"/>
    <w:rsid w:val="009F4190"/>
    <w:rsid w:val="00A036FA"/>
    <w:rsid w:val="00A10C6E"/>
    <w:rsid w:val="00A15D24"/>
    <w:rsid w:val="00A16881"/>
    <w:rsid w:val="00A17023"/>
    <w:rsid w:val="00A173E9"/>
    <w:rsid w:val="00A20337"/>
    <w:rsid w:val="00A317A2"/>
    <w:rsid w:val="00A3381B"/>
    <w:rsid w:val="00A34917"/>
    <w:rsid w:val="00A4797A"/>
    <w:rsid w:val="00A724B0"/>
    <w:rsid w:val="00A92D20"/>
    <w:rsid w:val="00AA233B"/>
    <w:rsid w:val="00AA3F43"/>
    <w:rsid w:val="00AA59F5"/>
    <w:rsid w:val="00AB48DE"/>
    <w:rsid w:val="00AB4D89"/>
    <w:rsid w:val="00AC560D"/>
    <w:rsid w:val="00AD03C1"/>
    <w:rsid w:val="00AE7B77"/>
    <w:rsid w:val="00B14823"/>
    <w:rsid w:val="00B226A2"/>
    <w:rsid w:val="00B569DC"/>
    <w:rsid w:val="00B61959"/>
    <w:rsid w:val="00B623EE"/>
    <w:rsid w:val="00B67BB9"/>
    <w:rsid w:val="00B75AEF"/>
    <w:rsid w:val="00B76107"/>
    <w:rsid w:val="00B76BF5"/>
    <w:rsid w:val="00BB2855"/>
    <w:rsid w:val="00BC260B"/>
    <w:rsid w:val="00BD25B1"/>
    <w:rsid w:val="00BD6D50"/>
    <w:rsid w:val="00BD7EA3"/>
    <w:rsid w:val="00C06A2C"/>
    <w:rsid w:val="00C115AF"/>
    <w:rsid w:val="00C14066"/>
    <w:rsid w:val="00C178D0"/>
    <w:rsid w:val="00C31D89"/>
    <w:rsid w:val="00C32FC3"/>
    <w:rsid w:val="00C67D40"/>
    <w:rsid w:val="00C83E11"/>
    <w:rsid w:val="00C94977"/>
    <w:rsid w:val="00CA65E6"/>
    <w:rsid w:val="00CB5D94"/>
    <w:rsid w:val="00CC5E50"/>
    <w:rsid w:val="00CD19A6"/>
    <w:rsid w:val="00CF1353"/>
    <w:rsid w:val="00D31DA3"/>
    <w:rsid w:val="00D444AA"/>
    <w:rsid w:val="00D57E56"/>
    <w:rsid w:val="00D6660F"/>
    <w:rsid w:val="00D712BD"/>
    <w:rsid w:val="00D842E1"/>
    <w:rsid w:val="00D846B1"/>
    <w:rsid w:val="00D90945"/>
    <w:rsid w:val="00D90E51"/>
    <w:rsid w:val="00D937A7"/>
    <w:rsid w:val="00DB3E7B"/>
    <w:rsid w:val="00DB6A23"/>
    <w:rsid w:val="00DC3D1F"/>
    <w:rsid w:val="00DE0987"/>
    <w:rsid w:val="00E005D4"/>
    <w:rsid w:val="00E21EED"/>
    <w:rsid w:val="00E36E3E"/>
    <w:rsid w:val="00E57FB3"/>
    <w:rsid w:val="00E73718"/>
    <w:rsid w:val="00E87C37"/>
    <w:rsid w:val="00E9461F"/>
    <w:rsid w:val="00EA08A5"/>
    <w:rsid w:val="00EB1FED"/>
    <w:rsid w:val="00EB78AD"/>
    <w:rsid w:val="00ED382B"/>
    <w:rsid w:val="00EE78B7"/>
    <w:rsid w:val="00F0085F"/>
    <w:rsid w:val="00F14D7D"/>
    <w:rsid w:val="00F17F15"/>
    <w:rsid w:val="00F20EEC"/>
    <w:rsid w:val="00F22D6F"/>
    <w:rsid w:val="00F37865"/>
    <w:rsid w:val="00F44E58"/>
    <w:rsid w:val="00FA73B8"/>
    <w:rsid w:val="00FB6B38"/>
    <w:rsid w:val="00FB7655"/>
    <w:rsid w:val="00FC395E"/>
    <w:rsid w:val="00FC4616"/>
    <w:rsid w:val="00FC7DE1"/>
    <w:rsid w:val="00FD023A"/>
    <w:rsid w:val="00FD120F"/>
    <w:rsid w:val="00FD3E7D"/>
    <w:rsid w:val="00FF0AB9"/>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1E2E4"/>
  <w15:chartTrackingRefBased/>
  <w15:docId w15:val="{C22BE68D-338B-42FA-B4C7-9009BA10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34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4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7348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B76B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B76B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489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4894"/>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rsid w:val="00734894"/>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AA233B"/>
    <w:pPr>
      <w:ind w:left="720"/>
      <w:contextualSpacing/>
    </w:pPr>
  </w:style>
  <w:style w:type="paragraph" w:styleId="Ballontekst">
    <w:name w:val="Balloon Text"/>
    <w:basedOn w:val="Standaard"/>
    <w:link w:val="BallontekstChar"/>
    <w:uiPriority w:val="99"/>
    <w:semiHidden/>
    <w:unhideWhenUsed/>
    <w:rsid w:val="00AA23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233B"/>
    <w:rPr>
      <w:rFonts w:ascii="Segoe UI" w:hAnsi="Segoe UI" w:cs="Segoe UI"/>
      <w:sz w:val="18"/>
      <w:szCs w:val="18"/>
    </w:rPr>
  </w:style>
  <w:style w:type="character" w:styleId="Verwijzingopmerking">
    <w:name w:val="annotation reference"/>
    <w:basedOn w:val="Standaardalinea-lettertype"/>
    <w:uiPriority w:val="99"/>
    <w:semiHidden/>
    <w:unhideWhenUsed/>
    <w:rsid w:val="00710153"/>
    <w:rPr>
      <w:sz w:val="16"/>
      <w:szCs w:val="16"/>
    </w:rPr>
  </w:style>
  <w:style w:type="paragraph" w:styleId="Tekstopmerking">
    <w:name w:val="annotation text"/>
    <w:basedOn w:val="Standaard"/>
    <w:link w:val="TekstopmerkingChar"/>
    <w:uiPriority w:val="99"/>
    <w:unhideWhenUsed/>
    <w:rsid w:val="00710153"/>
    <w:pPr>
      <w:spacing w:line="240" w:lineRule="auto"/>
    </w:pPr>
    <w:rPr>
      <w:sz w:val="20"/>
      <w:szCs w:val="20"/>
    </w:rPr>
  </w:style>
  <w:style w:type="character" w:customStyle="1" w:styleId="TekstopmerkingChar">
    <w:name w:val="Tekst opmerking Char"/>
    <w:basedOn w:val="Standaardalinea-lettertype"/>
    <w:link w:val="Tekstopmerking"/>
    <w:uiPriority w:val="99"/>
    <w:rsid w:val="00710153"/>
    <w:rPr>
      <w:sz w:val="20"/>
      <w:szCs w:val="20"/>
    </w:rPr>
  </w:style>
  <w:style w:type="character" w:customStyle="1" w:styleId="Kop5Char">
    <w:name w:val="Kop 5 Char"/>
    <w:basedOn w:val="Standaardalinea-lettertype"/>
    <w:link w:val="Kop5"/>
    <w:uiPriority w:val="9"/>
    <w:semiHidden/>
    <w:rsid w:val="00B76BF5"/>
    <w:rPr>
      <w:rFonts w:asciiTheme="majorHAnsi" w:eastAsiaTheme="majorEastAsia" w:hAnsiTheme="majorHAnsi" w:cstheme="majorBidi"/>
      <w:color w:val="2E74B5" w:themeColor="accent1" w:themeShade="BF"/>
    </w:rPr>
  </w:style>
  <w:style w:type="character" w:customStyle="1" w:styleId="Kop4Char">
    <w:name w:val="Kop 4 Char"/>
    <w:basedOn w:val="Standaardalinea-lettertype"/>
    <w:link w:val="Kop4"/>
    <w:uiPriority w:val="9"/>
    <w:rsid w:val="00B76BF5"/>
    <w:rPr>
      <w:rFonts w:asciiTheme="majorHAnsi" w:eastAsiaTheme="majorEastAsia" w:hAnsiTheme="majorHAnsi" w:cstheme="majorBidi"/>
      <w:i/>
      <w:iCs/>
      <w:color w:val="2E74B5" w:themeColor="accent1" w:themeShade="BF"/>
    </w:rPr>
  </w:style>
  <w:style w:type="paragraph" w:styleId="Geenafstand">
    <w:name w:val="No Spacing"/>
    <w:link w:val="GeenafstandChar"/>
    <w:uiPriority w:val="1"/>
    <w:qFormat/>
    <w:rsid w:val="00A4797A"/>
    <w:pPr>
      <w:spacing w:after="0" w:line="240" w:lineRule="auto"/>
    </w:pPr>
  </w:style>
  <w:style w:type="paragraph" w:styleId="Koptekst">
    <w:name w:val="header"/>
    <w:basedOn w:val="Standaard"/>
    <w:link w:val="KoptekstChar"/>
    <w:uiPriority w:val="99"/>
    <w:unhideWhenUsed/>
    <w:rsid w:val="004746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6CD"/>
  </w:style>
  <w:style w:type="paragraph" w:styleId="Voettekst">
    <w:name w:val="footer"/>
    <w:basedOn w:val="Standaard"/>
    <w:link w:val="VoettekstChar"/>
    <w:uiPriority w:val="99"/>
    <w:unhideWhenUsed/>
    <w:rsid w:val="004746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6CD"/>
  </w:style>
  <w:style w:type="paragraph" w:styleId="Onderwerpvanopmerking">
    <w:name w:val="annotation subject"/>
    <w:basedOn w:val="Tekstopmerking"/>
    <w:next w:val="Tekstopmerking"/>
    <w:link w:val="OnderwerpvanopmerkingChar"/>
    <w:uiPriority w:val="99"/>
    <w:semiHidden/>
    <w:unhideWhenUsed/>
    <w:rsid w:val="008A4DA1"/>
    <w:rPr>
      <w:b/>
      <w:bCs/>
    </w:rPr>
  </w:style>
  <w:style w:type="character" w:customStyle="1" w:styleId="OnderwerpvanopmerkingChar">
    <w:name w:val="Onderwerp van opmerking Char"/>
    <w:basedOn w:val="TekstopmerkingChar"/>
    <w:link w:val="Onderwerpvanopmerking"/>
    <w:uiPriority w:val="99"/>
    <w:semiHidden/>
    <w:rsid w:val="008A4DA1"/>
    <w:rPr>
      <w:b/>
      <w:bCs/>
      <w:sz w:val="20"/>
      <w:szCs w:val="20"/>
    </w:rPr>
  </w:style>
  <w:style w:type="character" w:customStyle="1" w:styleId="GeenafstandChar">
    <w:name w:val="Geen afstand Char"/>
    <w:basedOn w:val="Standaardalinea-lettertype"/>
    <w:link w:val="Geenafstand"/>
    <w:uiPriority w:val="1"/>
    <w:rsid w:val="00B14823"/>
  </w:style>
  <w:style w:type="paragraph" w:styleId="Voetnoottekst">
    <w:name w:val="footnote text"/>
    <w:basedOn w:val="Standaard"/>
    <w:link w:val="VoetnoottekstChar"/>
    <w:uiPriority w:val="99"/>
    <w:semiHidden/>
    <w:unhideWhenUsed/>
    <w:rsid w:val="00D909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945"/>
    <w:rPr>
      <w:sz w:val="20"/>
      <w:szCs w:val="20"/>
    </w:rPr>
  </w:style>
  <w:style w:type="character" w:styleId="Voetnootmarkering">
    <w:name w:val="footnote reference"/>
    <w:basedOn w:val="Standaardalinea-lettertype"/>
    <w:uiPriority w:val="99"/>
    <w:semiHidden/>
    <w:unhideWhenUsed/>
    <w:rsid w:val="00D909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3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Ondersteuning in de ontwikkeling en de evaluatie van een HR beleid die meehelpt de organisatiedoelen te verwezenlijken. </Abstract>
  <CompanyAddress/>
  <CompanyPhone/>
  <CompanyFax/>
  <CompanyEmail>Alex.Vanderstraeten@UGent.be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28A4E9-2859-4EE3-8EF7-2A2CD61D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2532</Words>
  <Characters>13929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HRM Cockpit</vt:lpstr>
    </vt:vector>
  </TitlesOfParts>
  <Company>UGent</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Cockpit</dc:title>
  <dc:subject>Werkdocument</dc:subject>
  <dc:creator>Viktorien Banic, Alex Vanderstraeten</dc:creator>
  <cp:keywords/>
  <dc:description/>
  <cp:lastModifiedBy>Alex Vanderstraeten</cp:lastModifiedBy>
  <cp:revision>2</cp:revision>
  <cp:lastPrinted>2015-04-30T14:42:00Z</cp:lastPrinted>
  <dcterms:created xsi:type="dcterms:W3CDTF">2015-11-23T09:19:00Z</dcterms:created>
  <dcterms:modified xsi:type="dcterms:W3CDTF">2015-11-23T09:19:00Z</dcterms:modified>
</cp:coreProperties>
</file>